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A907" w14:textId="77777777" w:rsidR="00AC4DA9" w:rsidRDefault="00AC4DA9" w:rsidP="00B218DD">
      <w:pPr>
        <w:jc w:val="center"/>
        <w:rPr>
          <w:b/>
          <w:caps/>
          <w:sz w:val="20"/>
          <w:szCs w:val="20"/>
          <w:lang w:val="pt-BR"/>
        </w:rPr>
      </w:pPr>
    </w:p>
    <w:p w14:paraId="64937940" w14:textId="77777777" w:rsidR="00AC4DA9" w:rsidRPr="00AC4DA9" w:rsidRDefault="00AC4DA9" w:rsidP="00B218DD">
      <w:pPr>
        <w:jc w:val="center"/>
        <w:rPr>
          <w:b/>
          <w:caps/>
          <w:sz w:val="20"/>
          <w:szCs w:val="20"/>
          <w:lang w:val="pt-BR"/>
        </w:rPr>
      </w:pPr>
    </w:p>
    <w:p w14:paraId="64F935A4" w14:textId="2D795B7B" w:rsidR="002A2518" w:rsidRPr="002A2518" w:rsidRDefault="002A2518" w:rsidP="00B218DD">
      <w:pPr>
        <w:jc w:val="center"/>
        <w:rPr>
          <w:b/>
          <w:caps/>
          <w:sz w:val="28"/>
          <w:szCs w:val="28"/>
          <w:lang w:val="pt-BR"/>
        </w:rPr>
      </w:pPr>
      <w:r w:rsidRPr="002A2518">
        <w:rPr>
          <w:b/>
          <w:caps/>
          <w:sz w:val="28"/>
          <w:szCs w:val="28"/>
          <w:lang w:val="pt-BR"/>
        </w:rPr>
        <w:t>Título e subtítulo em fonte Times New Roman 1</w:t>
      </w:r>
      <w:r w:rsidR="0072750B">
        <w:rPr>
          <w:b/>
          <w:caps/>
          <w:sz w:val="28"/>
          <w:szCs w:val="28"/>
          <w:lang w:val="pt-BR"/>
        </w:rPr>
        <w:t>4</w:t>
      </w:r>
      <w:r w:rsidRPr="002A2518">
        <w:rPr>
          <w:b/>
          <w:caps/>
          <w:sz w:val="28"/>
          <w:szCs w:val="28"/>
          <w:lang w:val="pt-BR"/>
        </w:rPr>
        <w:t xml:space="preserve"> negrito MAIÚSCULAS centralizada com no máximo 20 palavras</w:t>
      </w:r>
    </w:p>
    <w:p w14:paraId="25034013" w14:textId="3D3B38B7" w:rsidR="00B218DD" w:rsidRPr="00082A25" w:rsidRDefault="00B218DD" w:rsidP="00FE52B7">
      <w:pPr>
        <w:pStyle w:val="Corpodetexto"/>
        <w:jc w:val="center"/>
        <w:rPr>
          <w:b/>
          <w:bCs/>
          <w:spacing w:val="-9"/>
          <w:sz w:val="24"/>
          <w:szCs w:val="24"/>
          <w:lang w:val="pt-BR"/>
        </w:rPr>
      </w:pPr>
    </w:p>
    <w:p w14:paraId="2503F89F" w14:textId="0F289A05" w:rsidR="00B218DD" w:rsidRPr="00586383" w:rsidRDefault="00D365B8" w:rsidP="00B218DD">
      <w:pPr>
        <w:jc w:val="center"/>
        <w:rPr>
          <w:i/>
          <w:shd w:val="clear" w:color="auto" w:fill="FCFCFC"/>
        </w:rPr>
      </w:pPr>
      <w:r w:rsidRPr="00D365B8">
        <w:rPr>
          <w:b/>
          <w:i/>
          <w:sz w:val="24"/>
          <w:szCs w:val="24"/>
          <w:shd w:val="clear" w:color="auto" w:fill="FCFCFC"/>
        </w:rPr>
        <w:t xml:space="preserve">Title and subtitle in English in Times New Roman font 12 bold lowercase </w:t>
      </w:r>
      <w:r>
        <w:rPr>
          <w:b/>
          <w:i/>
          <w:sz w:val="24"/>
          <w:szCs w:val="24"/>
          <w:shd w:val="clear" w:color="auto" w:fill="FCFCFC"/>
        </w:rPr>
        <w:t xml:space="preserve">italic </w:t>
      </w:r>
      <w:r w:rsidRPr="00D365B8">
        <w:rPr>
          <w:b/>
          <w:i/>
          <w:sz w:val="24"/>
          <w:szCs w:val="24"/>
          <w:shd w:val="clear" w:color="auto" w:fill="FCFCFC"/>
        </w:rPr>
        <w:t>centered</w:t>
      </w:r>
    </w:p>
    <w:p w14:paraId="056A8DB9" w14:textId="7EF9CBE8" w:rsidR="00B218DD" w:rsidRPr="00082A25" w:rsidRDefault="00B218DD" w:rsidP="00FE52B7">
      <w:pPr>
        <w:pStyle w:val="Corpodetexto"/>
        <w:jc w:val="center"/>
        <w:rPr>
          <w:b/>
          <w:bCs/>
          <w:spacing w:val="-9"/>
          <w:sz w:val="24"/>
          <w:szCs w:val="24"/>
          <w:lang w:val="en"/>
        </w:rPr>
      </w:pPr>
    </w:p>
    <w:p w14:paraId="5ACE3ADE" w14:textId="3BA9D4C8" w:rsidR="00B218DD" w:rsidRPr="00461D1C" w:rsidRDefault="00461D1C" w:rsidP="00B218DD">
      <w:pPr>
        <w:jc w:val="right"/>
        <w:rPr>
          <w:b/>
          <w:bCs/>
          <w:color w:val="000000" w:themeColor="text1"/>
          <w:lang w:val="pt-BR"/>
        </w:rPr>
      </w:pPr>
      <w:r w:rsidRPr="00461D1C">
        <w:rPr>
          <w:b/>
          <w:bCs/>
          <w:color w:val="000000" w:themeColor="text1"/>
          <w:lang w:val="pt-BR"/>
        </w:rPr>
        <w:t>Nome do Primeiro Autor</w:t>
      </w:r>
      <w:r w:rsidR="00B218DD">
        <w:rPr>
          <w:rStyle w:val="Refdenotaderodap"/>
          <w:b/>
          <w:bCs/>
          <w:color w:val="000000" w:themeColor="text1"/>
        </w:rPr>
        <w:footnoteReference w:id="1"/>
      </w:r>
    </w:p>
    <w:p w14:paraId="644D3DF8" w14:textId="481125CD" w:rsidR="00B218DD" w:rsidRPr="00461D1C" w:rsidRDefault="00892C09" w:rsidP="00B218DD">
      <w:pPr>
        <w:jc w:val="right"/>
        <w:rPr>
          <w:color w:val="000000" w:themeColor="text1"/>
          <w:sz w:val="16"/>
          <w:szCs w:val="16"/>
          <w:lang w:val="pt-BR"/>
        </w:rPr>
      </w:pPr>
      <w:r w:rsidRPr="00461D1C">
        <w:rPr>
          <w:color w:val="000000" w:themeColor="text1"/>
          <w:sz w:val="16"/>
          <w:szCs w:val="16"/>
          <w:lang w:val="pt-BR"/>
        </w:rPr>
        <w:t xml:space="preserve">ORCID id: </w:t>
      </w:r>
      <w:proofErr w:type="spellStart"/>
      <w:r w:rsidRPr="006340B0">
        <w:rPr>
          <w:color w:val="000000" w:themeColor="text1"/>
          <w:sz w:val="16"/>
          <w:szCs w:val="16"/>
          <w:lang w:val="pt-BR"/>
        </w:rPr>
        <w:t>xxxx</w:t>
      </w:r>
      <w:r w:rsidR="00461D1C" w:rsidRPr="006340B0">
        <w:rPr>
          <w:color w:val="000000" w:themeColor="text1"/>
          <w:sz w:val="16"/>
          <w:szCs w:val="16"/>
          <w:lang w:val="pt-BR"/>
        </w:rPr>
        <w:t>-</w:t>
      </w:r>
      <w:r w:rsidRPr="006340B0">
        <w:rPr>
          <w:color w:val="000000" w:themeColor="text1"/>
          <w:sz w:val="16"/>
          <w:szCs w:val="16"/>
          <w:lang w:val="pt-BR"/>
        </w:rPr>
        <w:t>xxxx</w:t>
      </w:r>
      <w:r w:rsidR="00461D1C" w:rsidRPr="006340B0">
        <w:rPr>
          <w:color w:val="000000" w:themeColor="text1"/>
          <w:sz w:val="16"/>
          <w:szCs w:val="16"/>
          <w:lang w:val="pt-BR"/>
        </w:rPr>
        <w:t>-</w:t>
      </w:r>
      <w:r w:rsidRPr="006340B0">
        <w:rPr>
          <w:color w:val="000000" w:themeColor="text1"/>
          <w:sz w:val="16"/>
          <w:szCs w:val="16"/>
          <w:lang w:val="pt-BR"/>
        </w:rPr>
        <w:t>xxxx</w:t>
      </w:r>
      <w:r w:rsidR="00461D1C" w:rsidRPr="006340B0">
        <w:rPr>
          <w:color w:val="000000" w:themeColor="text1"/>
          <w:sz w:val="16"/>
          <w:szCs w:val="16"/>
          <w:lang w:val="pt-BR"/>
        </w:rPr>
        <w:t>-</w:t>
      </w:r>
      <w:r w:rsidRPr="006340B0">
        <w:rPr>
          <w:color w:val="000000" w:themeColor="text1"/>
          <w:sz w:val="16"/>
          <w:szCs w:val="16"/>
          <w:lang w:val="pt-BR"/>
        </w:rPr>
        <w:t>xxxx</w:t>
      </w:r>
      <w:proofErr w:type="spellEnd"/>
      <w:r w:rsidR="00B218DD" w:rsidRPr="00461D1C">
        <w:rPr>
          <w:color w:val="000000" w:themeColor="text1"/>
          <w:sz w:val="16"/>
          <w:szCs w:val="16"/>
          <w:lang w:val="pt-BR"/>
        </w:rPr>
        <w:t xml:space="preserve"> </w:t>
      </w:r>
    </w:p>
    <w:p w14:paraId="377DA4D1" w14:textId="15A6D011" w:rsidR="00B218DD" w:rsidRPr="00461D1C" w:rsidRDefault="00461D1C" w:rsidP="00B218DD">
      <w:pPr>
        <w:jc w:val="right"/>
        <w:rPr>
          <w:b/>
          <w:bCs/>
          <w:color w:val="000000" w:themeColor="text1"/>
          <w:lang w:val="pt-BR"/>
        </w:rPr>
      </w:pPr>
      <w:r w:rsidRPr="00461D1C">
        <w:rPr>
          <w:b/>
          <w:bCs/>
          <w:color w:val="000000" w:themeColor="text1"/>
          <w:lang w:val="pt-BR"/>
        </w:rPr>
        <w:t>Nome do Segundo Autor</w:t>
      </w:r>
      <w:r w:rsidRPr="00461D1C">
        <w:rPr>
          <w:rStyle w:val="Refdenotaderodap"/>
          <w:b/>
          <w:bCs/>
          <w:color w:val="000000" w:themeColor="text1"/>
          <w:lang w:val="pt-BR"/>
        </w:rPr>
        <w:t xml:space="preserve"> </w:t>
      </w:r>
      <w:r w:rsidR="00B218DD">
        <w:rPr>
          <w:rStyle w:val="Refdenotaderodap"/>
          <w:b/>
          <w:bCs/>
          <w:color w:val="000000" w:themeColor="text1"/>
        </w:rPr>
        <w:footnoteReference w:id="2"/>
      </w:r>
    </w:p>
    <w:p w14:paraId="7866988C" w14:textId="100880CD" w:rsidR="00B218DD" w:rsidRPr="00461D1C" w:rsidRDefault="00892C09" w:rsidP="00B218DD">
      <w:pPr>
        <w:jc w:val="right"/>
        <w:rPr>
          <w:b/>
          <w:bCs/>
          <w:color w:val="000000" w:themeColor="text1"/>
          <w:vertAlign w:val="superscript"/>
          <w:lang w:val="pt-BR"/>
        </w:rPr>
      </w:pPr>
      <w:r w:rsidRPr="00461D1C">
        <w:rPr>
          <w:color w:val="000000" w:themeColor="text1"/>
          <w:sz w:val="16"/>
          <w:szCs w:val="16"/>
          <w:lang w:val="pt-BR"/>
        </w:rPr>
        <w:t xml:space="preserve">ORCID id: </w:t>
      </w:r>
      <w:proofErr w:type="spellStart"/>
      <w:r w:rsidR="00461D1C" w:rsidRPr="006340B0">
        <w:rPr>
          <w:color w:val="000000" w:themeColor="text1"/>
          <w:sz w:val="16"/>
          <w:szCs w:val="16"/>
          <w:lang w:val="pt-BR"/>
        </w:rPr>
        <w:t>xxxx-xxxx-xxxx-xxxx</w:t>
      </w:r>
      <w:proofErr w:type="spellEnd"/>
    </w:p>
    <w:p w14:paraId="4D720C9F" w14:textId="06E8DEAE" w:rsidR="00B218DD" w:rsidRPr="00461D1C" w:rsidRDefault="00461D1C" w:rsidP="00B218DD">
      <w:pPr>
        <w:jc w:val="right"/>
        <w:rPr>
          <w:b/>
          <w:bCs/>
          <w:color w:val="000000" w:themeColor="text1"/>
          <w:lang w:val="pt-BR"/>
        </w:rPr>
      </w:pPr>
      <w:r w:rsidRPr="00461D1C">
        <w:rPr>
          <w:b/>
          <w:bCs/>
          <w:color w:val="000000" w:themeColor="text1"/>
          <w:lang w:val="pt-BR"/>
        </w:rPr>
        <w:t>Nome do Terceiro Autor</w:t>
      </w:r>
      <w:r w:rsidRPr="00461D1C">
        <w:rPr>
          <w:rStyle w:val="Refdenotaderodap"/>
          <w:b/>
          <w:bCs/>
          <w:color w:val="000000" w:themeColor="text1"/>
          <w:lang w:val="pt-BR"/>
        </w:rPr>
        <w:t xml:space="preserve"> </w:t>
      </w:r>
      <w:r w:rsidR="00B218DD">
        <w:rPr>
          <w:rStyle w:val="Refdenotaderodap"/>
          <w:b/>
          <w:bCs/>
          <w:color w:val="000000" w:themeColor="text1"/>
        </w:rPr>
        <w:footnoteReference w:id="3"/>
      </w:r>
    </w:p>
    <w:p w14:paraId="05D3AEB8" w14:textId="69999AFE" w:rsidR="00892C09" w:rsidRPr="00461D1C" w:rsidRDefault="00892C09" w:rsidP="00B218DD">
      <w:pPr>
        <w:jc w:val="right"/>
        <w:rPr>
          <w:b/>
          <w:bCs/>
          <w:color w:val="000000" w:themeColor="text1"/>
          <w:lang w:val="pt-BR"/>
        </w:rPr>
      </w:pPr>
      <w:r w:rsidRPr="00461D1C">
        <w:rPr>
          <w:color w:val="000000" w:themeColor="text1"/>
          <w:sz w:val="16"/>
          <w:szCs w:val="16"/>
          <w:lang w:val="pt-BR"/>
        </w:rPr>
        <w:t xml:space="preserve">ORCID id: </w:t>
      </w:r>
      <w:proofErr w:type="spellStart"/>
      <w:r w:rsidR="00461D1C" w:rsidRPr="006340B0">
        <w:rPr>
          <w:color w:val="000000" w:themeColor="text1"/>
          <w:sz w:val="16"/>
          <w:szCs w:val="16"/>
          <w:lang w:val="pt-BR"/>
        </w:rPr>
        <w:t>xxxx-xxxx-xxxx-xxxx</w:t>
      </w:r>
      <w:proofErr w:type="spellEnd"/>
    </w:p>
    <w:p w14:paraId="29C0D2AA" w14:textId="77777777" w:rsidR="00B218DD" w:rsidRPr="00461D1C" w:rsidRDefault="00B218DD" w:rsidP="00B218DD">
      <w:pPr>
        <w:jc w:val="right"/>
        <w:rPr>
          <w:color w:val="000000" w:themeColor="text1"/>
          <w:vertAlign w:val="superscript"/>
          <w:lang w:val="pt-BR"/>
        </w:rPr>
      </w:pPr>
    </w:p>
    <w:p w14:paraId="6C2FB42A" w14:textId="23A1FBDC" w:rsidR="00C973DB" w:rsidRPr="00193C30" w:rsidRDefault="00892C09" w:rsidP="00C973DB">
      <w:pPr>
        <w:jc w:val="both"/>
        <w:rPr>
          <w:b/>
          <w:lang w:val="pt-BR"/>
        </w:rPr>
      </w:pPr>
      <w:r w:rsidRPr="00193C30">
        <w:rPr>
          <w:b/>
          <w:lang w:val="pt-BR"/>
        </w:rPr>
        <w:t>RESUMO</w:t>
      </w:r>
    </w:p>
    <w:p w14:paraId="67F022AD" w14:textId="3F6951BE" w:rsidR="00047AA6" w:rsidRDefault="00C973DB" w:rsidP="00047AA6">
      <w:pPr>
        <w:jc w:val="both"/>
        <w:rPr>
          <w:lang w:val="pt-BR"/>
        </w:rPr>
      </w:pPr>
      <w:bookmarkStart w:id="0" w:name="_Hlk189822551"/>
      <w:r w:rsidRPr="00193C30">
        <w:rPr>
          <w:lang w:val="pt-BR"/>
        </w:rPr>
        <w:t xml:space="preserve">O </w:t>
      </w:r>
      <w:r w:rsidR="00047AA6">
        <w:rPr>
          <w:lang w:val="pt-BR"/>
        </w:rPr>
        <w:t>resumo deve ser escrito em fonte Times New Roman tamanho 11, espaçamento simples entre linhas, justificado, com mínimo de 150 e máximo de 2</w:t>
      </w:r>
      <w:r w:rsidR="00A5690E">
        <w:rPr>
          <w:lang w:val="pt-BR"/>
        </w:rPr>
        <w:t>0</w:t>
      </w:r>
      <w:r w:rsidR="00047AA6">
        <w:rPr>
          <w:lang w:val="pt-BR"/>
        </w:rPr>
        <w:t xml:space="preserve">0 palavras, contendo objetivo, metodologia, principais referenciais teóricos e resultados alcançados. O resumo e o abstract não devem ultrapassar a primeira folha do artigo. </w:t>
      </w:r>
      <w:r w:rsidR="00047AA6" w:rsidRPr="00047AA6">
        <w:rPr>
          <w:lang w:val="pt-BR"/>
        </w:rPr>
        <w:t>O resumo deve ser escrito em fonte Times New Roman tamanho 11, espaçamento simples entre linhas, justificado, com mínimo de 150 e máximo de 2</w:t>
      </w:r>
      <w:r w:rsidR="00A5690E">
        <w:rPr>
          <w:lang w:val="pt-BR"/>
        </w:rPr>
        <w:t>0</w:t>
      </w:r>
      <w:r w:rsidR="00047AA6" w:rsidRPr="00047AA6">
        <w:rPr>
          <w:lang w:val="pt-BR"/>
        </w:rPr>
        <w:t>0 palavras, contendo objetivo, metodologia, principais referenciais teóricos e resultados alcançados. O resumo e o abstract não devem ultrapassar a primeira folha do artigo.</w:t>
      </w:r>
      <w:r w:rsidR="00047AA6">
        <w:rPr>
          <w:lang w:val="pt-BR"/>
        </w:rPr>
        <w:t xml:space="preserve"> </w:t>
      </w:r>
      <w:r w:rsidR="00047AA6" w:rsidRPr="00047AA6">
        <w:rPr>
          <w:lang w:val="pt-BR"/>
        </w:rPr>
        <w:t>O resumo deve ser escrito em fonte Times New Roman tamanho 11, espaçamento simples entre linhas, justificado, com mínimo de 150 e máximo de 2</w:t>
      </w:r>
      <w:r w:rsidR="00A5690E">
        <w:rPr>
          <w:lang w:val="pt-BR"/>
        </w:rPr>
        <w:t>0</w:t>
      </w:r>
      <w:r w:rsidR="00047AA6" w:rsidRPr="00047AA6">
        <w:rPr>
          <w:lang w:val="pt-BR"/>
        </w:rPr>
        <w:t>0 palavras, contendo objetivo, metodologia, principais referenciais teóricos e resultados alcançados. O resumo e o abstract não devem ultrapassar a primeira folha do artigo.</w:t>
      </w:r>
      <w:r w:rsidR="00047AA6">
        <w:rPr>
          <w:lang w:val="pt-BR"/>
        </w:rPr>
        <w:t xml:space="preserve"> </w:t>
      </w:r>
      <w:r w:rsidR="00047AA6" w:rsidRPr="00047AA6">
        <w:rPr>
          <w:lang w:val="pt-BR"/>
        </w:rPr>
        <w:t>O resumo deve ser escrito em fonte Times New Roman tamanho 11, espaçamento simples entre linhas, justificado, com mínimo de 150 e máximo de 2</w:t>
      </w:r>
      <w:r w:rsidR="00A5690E">
        <w:rPr>
          <w:lang w:val="pt-BR"/>
        </w:rPr>
        <w:t>0</w:t>
      </w:r>
      <w:r w:rsidR="00047AA6" w:rsidRPr="00047AA6">
        <w:rPr>
          <w:lang w:val="pt-BR"/>
        </w:rPr>
        <w:t>0 palavras, contendo objetivo, metodologia, principais referenciais teóricos e resultados alcançados. O resumo e o abstract não devem ultrapassar a primeira folha do artigo.</w:t>
      </w:r>
      <w:r w:rsidR="00424032">
        <w:rPr>
          <w:lang w:val="pt-BR"/>
        </w:rPr>
        <w:t xml:space="preserve"> </w:t>
      </w:r>
    </w:p>
    <w:bookmarkEnd w:id="0"/>
    <w:p w14:paraId="00C95DA0" w14:textId="77777777" w:rsidR="00047AA6" w:rsidRDefault="00047AA6" w:rsidP="00047AA6">
      <w:pPr>
        <w:jc w:val="both"/>
        <w:rPr>
          <w:lang w:val="pt-BR"/>
        </w:rPr>
      </w:pPr>
    </w:p>
    <w:p w14:paraId="5FB36D54" w14:textId="301DCFB4" w:rsidR="00C973DB" w:rsidRPr="00193C30" w:rsidRDefault="00C973DB" w:rsidP="00C973DB">
      <w:pPr>
        <w:jc w:val="both"/>
        <w:rPr>
          <w:highlight w:val="yellow"/>
          <w:lang w:val="pt-BR"/>
        </w:rPr>
      </w:pPr>
      <w:r w:rsidRPr="00193C30">
        <w:rPr>
          <w:b/>
          <w:bCs/>
          <w:lang w:val="pt-BR"/>
        </w:rPr>
        <w:t>Palavras-chave</w:t>
      </w:r>
      <w:r w:rsidRPr="00193C30">
        <w:rPr>
          <w:lang w:val="pt-BR"/>
        </w:rPr>
        <w:t xml:space="preserve">: </w:t>
      </w:r>
      <w:r w:rsidR="00047AA6">
        <w:rPr>
          <w:lang w:val="pt-BR"/>
        </w:rPr>
        <w:t xml:space="preserve">Mínimo de 3 e </w:t>
      </w:r>
      <w:r w:rsidR="00EE78BA">
        <w:rPr>
          <w:lang w:val="pt-BR"/>
        </w:rPr>
        <w:t>m</w:t>
      </w:r>
      <w:r w:rsidR="00047AA6">
        <w:rPr>
          <w:lang w:val="pt-BR"/>
        </w:rPr>
        <w:t xml:space="preserve">áximo de 5 </w:t>
      </w:r>
      <w:r w:rsidR="00EE78BA">
        <w:rPr>
          <w:lang w:val="pt-BR"/>
        </w:rPr>
        <w:t>p</w:t>
      </w:r>
      <w:r w:rsidR="00047AA6">
        <w:rPr>
          <w:lang w:val="pt-BR"/>
        </w:rPr>
        <w:t xml:space="preserve">alavras-chave, </w:t>
      </w:r>
      <w:r w:rsidR="00EE78BA">
        <w:rPr>
          <w:lang w:val="pt-BR"/>
        </w:rPr>
        <w:t>s</w:t>
      </w:r>
      <w:r w:rsidR="00047AA6">
        <w:rPr>
          <w:lang w:val="pt-BR"/>
        </w:rPr>
        <w:t xml:space="preserve">eparadas por </w:t>
      </w:r>
      <w:r w:rsidR="00EE78BA">
        <w:rPr>
          <w:lang w:val="pt-BR"/>
        </w:rPr>
        <w:t>v</w:t>
      </w:r>
      <w:r w:rsidR="00047AA6">
        <w:rPr>
          <w:lang w:val="pt-BR"/>
        </w:rPr>
        <w:t xml:space="preserve">írgula e com </w:t>
      </w:r>
      <w:r w:rsidR="00B627B6">
        <w:rPr>
          <w:lang w:val="pt-BR"/>
        </w:rPr>
        <w:t>i</w:t>
      </w:r>
      <w:r w:rsidR="00047AA6">
        <w:rPr>
          <w:lang w:val="pt-BR"/>
        </w:rPr>
        <w:t xml:space="preserve">niciais </w:t>
      </w:r>
      <w:r w:rsidR="00B627B6">
        <w:rPr>
          <w:lang w:val="pt-BR"/>
        </w:rPr>
        <w:t>m</w:t>
      </w:r>
      <w:r w:rsidR="00047AA6">
        <w:rPr>
          <w:lang w:val="pt-BR"/>
        </w:rPr>
        <w:t>aiúsculas.</w:t>
      </w:r>
    </w:p>
    <w:p w14:paraId="089C960C" w14:textId="77777777" w:rsidR="00C973DB" w:rsidRPr="00193C30" w:rsidRDefault="00C973DB" w:rsidP="00C973DB">
      <w:pPr>
        <w:jc w:val="both"/>
        <w:rPr>
          <w:highlight w:val="yellow"/>
          <w:lang w:val="pt-BR"/>
        </w:rPr>
      </w:pPr>
    </w:p>
    <w:p w14:paraId="362ED31E" w14:textId="1847E63D" w:rsidR="00C973DB" w:rsidRPr="003B4B3B" w:rsidRDefault="00C973DB" w:rsidP="00C973DB">
      <w:pPr>
        <w:jc w:val="both"/>
        <w:rPr>
          <w:b/>
          <w:iCs/>
        </w:rPr>
      </w:pPr>
      <w:r w:rsidRPr="003B4B3B">
        <w:rPr>
          <w:b/>
          <w:iCs/>
        </w:rPr>
        <w:t>ABSTRACT</w:t>
      </w:r>
    </w:p>
    <w:p w14:paraId="0C8317C0" w14:textId="4671AD48" w:rsidR="00B66749" w:rsidRPr="00B66749" w:rsidRDefault="00B66749" w:rsidP="003B12E1">
      <w:pPr>
        <w:jc w:val="both"/>
      </w:pPr>
      <w:r w:rsidRPr="00B66749">
        <w:t>The abstract must be written in Times New Roman font size 11, single-spaced, justified, with at least 150 and at most 2</w:t>
      </w:r>
      <w:r w:rsidR="00A5690E">
        <w:t>0</w:t>
      </w:r>
      <w:r w:rsidRPr="00B66749">
        <w:t>0 words, containing the objective, methodology, main theoretical references and results achieved. The abstract cannot be extended beyond the first page of the article.</w:t>
      </w:r>
      <w:r>
        <w:t xml:space="preserve"> </w:t>
      </w:r>
      <w:r w:rsidRPr="00B66749">
        <w:t>The abstract must be written in Times New Roman font size 11, single-spaced, justified, with at least 150 and at most 2</w:t>
      </w:r>
      <w:r w:rsidR="00A5690E">
        <w:t>0</w:t>
      </w:r>
      <w:r w:rsidRPr="00B66749">
        <w:t>0 words, containing the objective, methodology, main theoretical references and results achieved. The abstract cannot be extended beyond the first page of the article.</w:t>
      </w:r>
      <w:r>
        <w:t xml:space="preserve"> </w:t>
      </w:r>
      <w:r w:rsidRPr="00B66749">
        <w:t>The abstract must be written in Times New Roman font size 11, single-spaced, justified, with at least 150 and at most 2</w:t>
      </w:r>
      <w:r w:rsidR="00A5690E">
        <w:t>0</w:t>
      </w:r>
      <w:r w:rsidRPr="00B66749">
        <w:t>0 words, containing the objective, methodology, main theoretical references and results achieved. The abstract cannot be extended beyond the first page of the article.</w:t>
      </w:r>
      <w:r>
        <w:t xml:space="preserve"> </w:t>
      </w:r>
      <w:r w:rsidRPr="00B66749">
        <w:t>The abstract must be written in Times New Roman font size 11, single-spaced, justified, with at least 150 and at most 2</w:t>
      </w:r>
      <w:r w:rsidR="00A5690E">
        <w:t>0</w:t>
      </w:r>
      <w:r w:rsidRPr="00B66749">
        <w:t>0 words, containing the objective, methodology, main theoretical references and results achieved. The abstract cannot be extended beyond the first page of the article.</w:t>
      </w:r>
      <w:r>
        <w:t xml:space="preserve"> </w:t>
      </w:r>
    </w:p>
    <w:p w14:paraId="7B1E0EFF" w14:textId="77777777" w:rsidR="00C973DB" w:rsidRPr="003B4B3B" w:rsidRDefault="00C973DB" w:rsidP="00C973DB">
      <w:pPr>
        <w:jc w:val="both"/>
        <w:rPr>
          <w:b/>
          <w:iCs/>
        </w:rPr>
      </w:pPr>
    </w:p>
    <w:p w14:paraId="306EBC73" w14:textId="5D960415" w:rsidR="00B218DD" w:rsidRPr="00B66749" w:rsidRDefault="00B218DD" w:rsidP="00B218DD">
      <w:pPr>
        <w:jc w:val="both"/>
        <w:rPr>
          <w:iCs/>
        </w:rPr>
      </w:pPr>
      <w:r w:rsidRPr="00B66749">
        <w:rPr>
          <w:b/>
          <w:iCs/>
        </w:rPr>
        <w:t>Keywords</w:t>
      </w:r>
      <w:r w:rsidRPr="00B66749">
        <w:rPr>
          <w:bCs/>
          <w:iCs/>
        </w:rPr>
        <w:t>:</w:t>
      </w:r>
      <w:r w:rsidR="00B66749" w:rsidRPr="00B66749">
        <w:rPr>
          <w:iCs/>
        </w:rPr>
        <w:t xml:space="preserve"> At least 3 and at most 5 keywords, separated by commas and with Capital Letters</w:t>
      </w:r>
      <w:r w:rsidRPr="00B66749">
        <w:rPr>
          <w:iCs/>
        </w:rPr>
        <w:t>.</w:t>
      </w:r>
    </w:p>
    <w:p w14:paraId="26D3735B" w14:textId="037341A5" w:rsidR="003729E9" w:rsidRPr="00B66749" w:rsidRDefault="003729E9" w:rsidP="00B218DD">
      <w:pPr>
        <w:jc w:val="both"/>
        <w:rPr>
          <w:iCs/>
        </w:rPr>
      </w:pPr>
    </w:p>
    <w:p w14:paraId="7EA3A864" w14:textId="77777777" w:rsidR="00082A25" w:rsidRDefault="00082A25" w:rsidP="00B218DD">
      <w:pPr>
        <w:jc w:val="both"/>
        <w:rPr>
          <w:iCs/>
        </w:rPr>
      </w:pPr>
    </w:p>
    <w:p w14:paraId="1DB3399D" w14:textId="2A41E4C5" w:rsidR="00660C09" w:rsidRDefault="00660C09" w:rsidP="00B218DD">
      <w:pPr>
        <w:jc w:val="both"/>
        <w:rPr>
          <w:iCs/>
        </w:rPr>
      </w:pPr>
    </w:p>
    <w:p w14:paraId="3CF216EF" w14:textId="2E669F99" w:rsidR="00B627B6" w:rsidRDefault="00B627B6" w:rsidP="00B218DD">
      <w:pPr>
        <w:jc w:val="both"/>
        <w:rPr>
          <w:iCs/>
        </w:rPr>
      </w:pPr>
    </w:p>
    <w:p w14:paraId="32058314" w14:textId="18826F95" w:rsidR="00B627B6" w:rsidRDefault="00B627B6" w:rsidP="00B218DD">
      <w:pPr>
        <w:jc w:val="both"/>
        <w:rPr>
          <w:iCs/>
        </w:rPr>
      </w:pPr>
    </w:p>
    <w:p w14:paraId="5EFF6E62" w14:textId="77777777" w:rsidR="00B627B6" w:rsidRPr="00B66749" w:rsidRDefault="00B627B6" w:rsidP="00B218DD">
      <w:pPr>
        <w:jc w:val="both"/>
        <w:rPr>
          <w:iCs/>
        </w:rPr>
      </w:pPr>
    </w:p>
    <w:p w14:paraId="08FE389C" w14:textId="77777777" w:rsidR="003729E9" w:rsidRPr="00193C30" w:rsidRDefault="003729E9" w:rsidP="003729E9">
      <w:pPr>
        <w:jc w:val="both"/>
        <w:rPr>
          <w:b/>
          <w:sz w:val="24"/>
          <w:szCs w:val="24"/>
          <w:lang w:val="pt-BR"/>
        </w:rPr>
      </w:pPr>
      <w:r w:rsidRPr="00193C30">
        <w:rPr>
          <w:b/>
          <w:sz w:val="24"/>
          <w:szCs w:val="24"/>
          <w:lang w:val="pt-BR"/>
        </w:rPr>
        <w:lastRenderedPageBreak/>
        <w:t>1. INTRODUÇÃO</w:t>
      </w:r>
    </w:p>
    <w:p w14:paraId="1BCE72D2" w14:textId="77777777" w:rsidR="003729E9" w:rsidRPr="00193C30" w:rsidRDefault="003729E9" w:rsidP="003729E9">
      <w:pPr>
        <w:ind w:firstLine="567"/>
        <w:jc w:val="both"/>
        <w:rPr>
          <w:sz w:val="24"/>
          <w:szCs w:val="24"/>
          <w:lang w:val="pt-BR"/>
        </w:rPr>
      </w:pPr>
    </w:p>
    <w:p w14:paraId="0D44B925" w14:textId="379EBC18" w:rsidR="00193C30" w:rsidRDefault="00832AE2" w:rsidP="00193C30">
      <w:pPr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 </w:t>
      </w:r>
      <w:r w:rsidR="00CC0FC0">
        <w:rPr>
          <w:sz w:val="24"/>
          <w:szCs w:val="24"/>
          <w:lang w:val="pt-BR"/>
        </w:rPr>
        <w:t xml:space="preserve">revista </w:t>
      </w:r>
      <w:r>
        <w:rPr>
          <w:sz w:val="24"/>
          <w:szCs w:val="24"/>
          <w:lang w:val="pt-BR"/>
        </w:rPr>
        <w:t xml:space="preserve">Science </w:t>
      </w:r>
      <w:proofErr w:type="spellStart"/>
      <w:r>
        <w:rPr>
          <w:sz w:val="24"/>
          <w:szCs w:val="24"/>
          <w:lang w:val="pt-BR"/>
        </w:rPr>
        <w:t>and</w:t>
      </w:r>
      <w:proofErr w:type="spellEnd"/>
      <w:r>
        <w:rPr>
          <w:sz w:val="24"/>
          <w:szCs w:val="24"/>
          <w:lang w:val="pt-BR"/>
        </w:rPr>
        <w:t xml:space="preserve"> </w:t>
      </w:r>
      <w:proofErr w:type="spellStart"/>
      <w:r>
        <w:rPr>
          <w:sz w:val="24"/>
          <w:szCs w:val="24"/>
          <w:lang w:val="pt-BR"/>
        </w:rPr>
        <w:t>Knowledge</w:t>
      </w:r>
      <w:proofErr w:type="spellEnd"/>
      <w:r>
        <w:rPr>
          <w:sz w:val="24"/>
          <w:szCs w:val="24"/>
          <w:lang w:val="pt-BR"/>
        </w:rPr>
        <w:t xml:space="preserve"> in Focus aceita artigos em </w:t>
      </w:r>
      <w:r w:rsidR="001F61A8">
        <w:rPr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or</w:t>
      </w:r>
      <w:r w:rsidR="000475C4">
        <w:rPr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uguês, </w:t>
      </w:r>
      <w:r w:rsidR="001F61A8">
        <w:rPr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nglês e </w:t>
      </w:r>
      <w:r w:rsidR="001F61A8">
        <w:rPr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spanhol. Os artigos em </w:t>
      </w:r>
      <w:r w:rsidR="001F61A8">
        <w:rPr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 xml:space="preserve">ortuguês deverão ser acompanhados de título em </w:t>
      </w:r>
      <w:r w:rsidR="001F61A8">
        <w:rPr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nglês e abstract. Os artigos em </w:t>
      </w:r>
      <w:r w:rsidR="001F61A8">
        <w:rPr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spanhol deverão ser acompanhados de título e resumo em </w:t>
      </w:r>
      <w:r w:rsidR="001F61A8">
        <w:rPr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 xml:space="preserve">ortuguês. Já os artigos </w:t>
      </w:r>
      <w:r w:rsidR="00553FA5">
        <w:rPr>
          <w:sz w:val="24"/>
          <w:szCs w:val="24"/>
          <w:lang w:val="pt-BR"/>
        </w:rPr>
        <w:t xml:space="preserve">escritos </w:t>
      </w:r>
      <w:r>
        <w:rPr>
          <w:sz w:val="24"/>
          <w:szCs w:val="24"/>
          <w:lang w:val="pt-BR"/>
        </w:rPr>
        <w:t xml:space="preserve">em </w:t>
      </w:r>
      <w:r w:rsidR="001F61A8">
        <w:rPr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nglês deverão ser acompanhados de título e </w:t>
      </w:r>
      <w:r w:rsidRPr="00A472A7">
        <w:rPr>
          <w:sz w:val="24"/>
          <w:szCs w:val="24"/>
          <w:lang w:val="pt-BR"/>
        </w:rPr>
        <w:t>resum</w:t>
      </w:r>
      <w:r w:rsidR="00553FA5">
        <w:rPr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em espanhol</w:t>
      </w:r>
      <w:r w:rsidR="00A472A7">
        <w:rPr>
          <w:sz w:val="24"/>
          <w:szCs w:val="24"/>
          <w:lang w:val="pt-BR"/>
        </w:rPr>
        <w:t xml:space="preserve"> ou português</w:t>
      </w:r>
      <w:r>
        <w:rPr>
          <w:sz w:val="24"/>
          <w:szCs w:val="24"/>
          <w:lang w:val="pt-BR"/>
        </w:rPr>
        <w:t xml:space="preserve">. </w:t>
      </w:r>
      <w:r w:rsidR="00193C30" w:rsidRPr="00193C30">
        <w:rPr>
          <w:sz w:val="24"/>
          <w:szCs w:val="24"/>
          <w:lang w:val="pt-BR"/>
        </w:rPr>
        <w:t>Os manuscritos submetidos devem estar em conformidade com as normas da Associação Brasileira de Normas Técnicas (ABNT) para citações e organização de referências, conforme estabelecido nas normas ABNT NBR 10520:2023 e ABNT NBR 6023:2020</w:t>
      </w:r>
      <w:r w:rsidR="00AF618A">
        <w:rPr>
          <w:sz w:val="24"/>
          <w:szCs w:val="24"/>
          <w:lang w:val="pt-BR"/>
        </w:rPr>
        <w:t>, conforme exemplos na seção 5</w:t>
      </w:r>
      <w:r w:rsidR="00193C30" w:rsidRPr="00193C30">
        <w:rPr>
          <w:sz w:val="24"/>
          <w:szCs w:val="24"/>
          <w:lang w:val="pt-BR"/>
        </w:rPr>
        <w:t>.</w:t>
      </w:r>
      <w:r w:rsidR="00193C30">
        <w:rPr>
          <w:sz w:val="24"/>
          <w:szCs w:val="24"/>
          <w:lang w:val="pt-BR"/>
        </w:rPr>
        <w:t xml:space="preserve"> </w:t>
      </w:r>
      <w:r w:rsidR="00193C30" w:rsidRPr="00193C30">
        <w:rPr>
          <w:sz w:val="24"/>
          <w:szCs w:val="24"/>
          <w:lang w:val="pt-BR"/>
        </w:rPr>
        <w:t xml:space="preserve">O manuscrito deve ter entre 15 e 30 páginas, incluindo as seções de Introdução, </w:t>
      </w:r>
      <w:r w:rsidR="007E33DC">
        <w:rPr>
          <w:sz w:val="24"/>
          <w:szCs w:val="24"/>
          <w:lang w:val="pt-BR"/>
        </w:rPr>
        <w:t xml:space="preserve">Referencial Teórico, Metodologia, Resultados da Pesquisa, </w:t>
      </w:r>
      <w:r w:rsidR="000309B2">
        <w:rPr>
          <w:sz w:val="24"/>
          <w:szCs w:val="24"/>
          <w:lang w:val="pt-BR"/>
        </w:rPr>
        <w:t>Análise</w:t>
      </w:r>
      <w:r w:rsidR="00193C30" w:rsidRPr="00193C30">
        <w:rPr>
          <w:sz w:val="24"/>
          <w:szCs w:val="24"/>
          <w:lang w:val="pt-BR"/>
        </w:rPr>
        <w:t xml:space="preserve"> dos Resultados, Conclusão e Referências, conforme </w:t>
      </w:r>
      <w:r w:rsidR="00272BC0">
        <w:rPr>
          <w:sz w:val="24"/>
          <w:szCs w:val="24"/>
          <w:lang w:val="pt-BR"/>
        </w:rPr>
        <w:t>as diretrizes para autores</w:t>
      </w:r>
      <w:r w:rsidR="00193C30" w:rsidRPr="00193C30">
        <w:rPr>
          <w:sz w:val="24"/>
          <w:szCs w:val="24"/>
          <w:lang w:val="pt-BR"/>
        </w:rPr>
        <w:t>.</w:t>
      </w:r>
      <w:r w:rsidR="00E07182">
        <w:rPr>
          <w:sz w:val="24"/>
          <w:szCs w:val="24"/>
          <w:lang w:val="pt-BR"/>
        </w:rPr>
        <w:t xml:space="preserve"> </w:t>
      </w:r>
      <w:r w:rsidR="00E07182" w:rsidRPr="00E07182">
        <w:rPr>
          <w:sz w:val="24"/>
          <w:szCs w:val="24"/>
          <w:lang w:val="pt-BR"/>
        </w:rPr>
        <w:t>A contribuição deve ser original e inédita, ou seja, não deve ter sido publicad</w:t>
      </w:r>
      <w:r w:rsidR="00E07182">
        <w:rPr>
          <w:sz w:val="24"/>
          <w:szCs w:val="24"/>
          <w:lang w:val="pt-BR"/>
        </w:rPr>
        <w:t>a nem estar submetida para avaliação</w:t>
      </w:r>
      <w:r w:rsidR="00E07182" w:rsidRPr="00E07182">
        <w:rPr>
          <w:sz w:val="24"/>
          <w:szCs w:val="24"/>
          <w:lang w:val="pt-BR"/>
        </w:rPr>
        <w:t xml:space="preserve"> em outras revistas científicas.</w:t>
      </w:r>
    </w:p>
    <w:p w14:paraId="2C32E471" w14:textId="2D7B8632" w:rsidR="00193C30" w:rsidRDefault="003B4B3B" w:rsidP="00193C30">
      <w:pPr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 texto deve ter até 3 autores, sendo, pelo menos um com título de doutor. D</w:t>
      </w:r>
      <w:r w:rsidR="00193C30" w:rsidRPr="00193C30">
        <w:rPr>
          <w:sz w:val="24"/>
          <w:szCs w:val="24"/>
          <w:lang w:val="pt-BR"/>
        </w:rPr>
        <w:t xml:space="preserve">eve ser redigido em fonte Times New Roman, tamanho 12, </w:t>
      </w:r>
      <w:r w:rsidR="00294086">
        <w:rPr>
          <w:sz w:val="24"/>
          <w:szCs w:val="24"/>
          <w:lang w:val="pt-BR"/>
        </w:rPr>
        <w:t xml:space="preserve">justificado, </w:t>
      </w:r>
      <w:r w:rsidR="00193C30" w:rsidRPr="00193C30">
        <w:rPr>
          <w:sz w:val="24"/>
          <w:szCs w:val="24"/>
          <w:lang w:val="pt-BR"/>
        </w:rPr>
        <w:t>com espaçamento simples</w:t>
      </w:r>
      <w:r w:rsidR="00A942DB">
        <w:rPr>
          <w:sz w:val="24"/>
          <w:szCs w:val="24"/>
          <w:lang w:val="pt-BR"/>
        </w:rPr>
        <w:t xml:space="preserve"> entre linhas, com recuo 1,25 cm na primeira linha e espaçamento 0 antes e depois dos parágrafos</w:t>
      </w:r>
      <w:r w:rsidR="00193C30" w:rsidRPr="00193C30">
        <w:rPr>
          <w:sz w:val="24"/>
          <w:szCs w:val="24"/>
          <w:lang w:val="pt-BR"/>
        </w:rPr>
        <w:t>. As figuras</w:t>
      </w:r>
      <w:r w:rsidR="00933BC4">
        <w:rPr>
          <w:sz w:val="24"/>
          <w:szCs w:val="24"/>
          <w:lang w:val="pt-BR"/>
        </w:rPr>
        <w:t>, quadros e tabelas</w:t>
      </w:r>
      <w:r w:rsidR="00193C30" w:rsidRPr="00193C30">
        <w:rPr>
          <w:sz w:val="24"/>
          <w:szCs w:val="24"/>
          <w:lang w:val="pt-BR"/>
        </w:rPr>
        <w:t xml:space="preserve"> devem ser numerad</w:t>
      </w:r>
      <w:r w:rsidR="00933BC4">
        <w:rPr>
          <w:sz w:val="24"/>
          <w:szCs w:val="24"/>
          <w:lang w:val="pt-BR"/>
        </w:rPr>
        <w:t>o</w:t>
      </w:r>
      <w:r w:rsidR="00193C30" w:rsidRPr="00193C30">
        <w:rPr>
          <w:sz w:val="24"/>
          <w:szCs w:val="24"/>
          <w:lang w:val="pt-BR"/>
        </w:rPr>
        <w:t>s</w:t>
      </w:r>
      <w:r w:rsidR="00193C30">
        <w:rPr>
          <w:sz w:val="24"/>
          <w:szCs w:val="24"/>
          <w:lang w:val="pt-BR"/>
        </w:rPr>
        <w:t>,</w:t>
      </w:r>
      <w:r w:rsidR="00193C30" w:rsidRPr="00193C30">
        <w:rPr>
          <w:sz w:val="24"/>
          <w:szCs w:val="24"/>
          <w:lang w:val="pt-BR"/>
        </w:rPr>
        <w:t xml:space="preserve"> acompanhad</w:t>
      </w:r>
      <w:r w:rsidR="00933BC4">
        <w:rPr>
          <w:sz w:val="24"/>
          <w:szCs w:val="24"/>
          <w:lang w:val="pt-BR"/>
        </w:rPr>
        <w:t>o</w:t>
      </w:r>
      <w:r w:rsidR="00193C30" w:rsidRPr="00193C30">
        <w:rPr>
          <w:sz w:val="24"/>
          <w:szCs w:val="24"/>
          <w:lang w:val="pt-BR"/>
        </w:rPr>
        <w:t>s de título</w:t>
      </w:r>
      <w:r w:rsidR="00193C30">
        <w:rPr>
          <w:sz w:val="24"/>
          <w:szCs w:val="24"/>
          <w:lang w:val="pt-BR"/>
        </w:rPr>
        <w:t xml:space="preserve"> tamanho 12 </w:t>
      </w:r>
      <w:r w:rsidR="000309B2">
        <w:rPr>
          <w:sz w:val="24"/>
          <w:szCs w:val="24"/>
          <w:lang w:val="pt-BR"/>
        </w:rPr>
        <w:t xml:space="preserve">(com a palavra </w:t>
      </w:r>
      <w:r w:rsidR="000309B2" w:rsidRPr="00A942DB">
        <w:rPr>
          <w:b/>
          <w:bCs/>
          <w:sz w:val="24"/>
          <w:szCs w:val="24"/>
          <w:lang w:val="pt-BR"/>
        </w:rPr>
        <w:t>Figura</w:t>
      </w:r>
      <w:r w:rsidR="000309B2">
        <w:rPr>
          <w:sz w:val="24"/>
          <w:szCs w:val="24"/>
          <w:lang w:val="pt-BR"/>
        </w:rPr>
        <w:t xml:space="preserve"> e </w:t>
      </w:r>
      <w:r w:rsidR="000309B2" w:rsidRPr="00A942DB">
        <w:rPr>
          <w:b/>
          <w:bCs/>
          <w:sz w:val="24"/>
          <w:szCs w:val="24"/>
          <w:lang w:val="pt-BR"/>
        </w:rPr>
        <w:t>número</w:t>
      </w:r>
      <w:r w:rsidR="000309B2">
        <w:rPr>
          <w:sz w:val="24"/>
          <w:szCs w:val="24"/>
          <w:lang w:val="pt-BR"/>
        </w:rPr>
        <w:t xml:space="preserve"> </w:t>
      </w:r>
      <w:r w:rsidR="00193C30">
        <w:rPr>
          <w:sz w:val="24"/>
          <w:szCs w:val="24"/>
          <w:lang w:val="pt-BR"/>
        </w:rPr>
        <w:t>em negrito</w:t>
      </w:r>
      <w:r w:rsidR="000309B2">
        <w:rPr>
          <w:sz w:val="24"/>
          <w:szCs w:val="24"/>
          <w:lang w:val="pt-BR"/>
        </w:rPr>
        <w:t>)</w:t>
      </w:r>
      <w:r w:rsidR="00193C30">
        <w:rPr>
          <w:sz w:val="24"/>
          <w:szCs w:val="24"/>
          <w:lang w:val="pt-BR"/>
        </w:rPr>
        <w:t xml:space="preserve"> na parte superior</w:t>
      </w:r>
      <w:r w:rsidR="00193C30" w:rsidRPr="00193C30">
        <w:rPr>
          <w:sz w:val="24"/>
          <w:szCs w:val="24"/>
          <w:lang w:val="pt-BR"/>
        </w:rPr>
        <w:t xml:space="preserve">, </w:t>
      </w:r>
      <w:r w:rsidR="00193C30">
        <w:rPr>
          <w:sz w:val="24"/>
          <w:szCs w:val="24"/>
          <w:lang w:val="pt-BR"/>
        </w:rPr>
        <w:t>e fonte tamanho 10</w:t>
      </w:r>
      <w:r w:rsidR="00DA4B14">
        <w:rPr>
          <w:sz w:val="24"/>
          <w:szCs w:val="24"/>
          <w:lang w:val="pt-BR"/>
        </w:rPr>
        <w:t>, com a autoria,</w:t>
      </w:r>
      <w:r w:rsidR="00193C30">
        <w:rPr>
          <w:sz w:val="24"/>
          <w:szCs w:val="24"/>
          <w:lang w:val="pt-BR"/>
        </w:rPr>
        <w:t xml:space="preserve"> na parte </w:t>
      </w:r>
      <w:r w:rsidR="000309B2">
        <w:rPr>
          <w:sz w:val="24"/>
          <w:szCs w:val="24"/>
          <w:lang w:val="pt-BR"/>
        </w:rPr>
        <w:t>inferior</w:t>
      </w:r>
      <w:r w:rsidR="00193C30">
        <w:rPr>
          <w:sz w:val="24"/>
          <w:szCs w:val="24"/>
          <w:lang w:val="pt-BR"/>
        </w:rPr>
        <w:t>, centralizad</w:t>
      </w:r>
      <w:r w:rsidR="00933BC4">
        <w:rPr>
          <w:sz w:val="24"/>
          <w:szCs w:val="24"/>
          <w:lang w:val="pt-BR"/>
        </w:rPr>
        <w:t>o</w:t>
      </w:r>
      <w:r w:rsidR="00193C30">
        <w:rPr>
          <w:sz w:val="24"/>
          <w:szCs w:val="24"/>
          <w:lang w:val="pt-BR"/>
        </w:rPr>
        <w:t xml:space="preserve">s, conforme </w:t>
      </w:r>
      <w:r w:rsidR="00850C1A">
        <w:rPr>
          <w:sz w:val="24"/>
          <w:szCs w:val="24"/>
          <w:lang w:val="pt-BR"/>
        </w:rPr>
        <w:t>F</w:t>
      </w:r>
      <w:r w:rsidR="00E54E5F">
        <w:rPr>
          <w:sz w:val="24"/>
          <w:szCs w:val="24"/>
          <w:lang w:val="pt-BR"/>
        </w:rPr>
        <w:t>igura 1</w:t>
      </w:r>
      <w:r w:rsidR="00193C30" w:rsidRPr="00193C30">
        <w:rPr>
          <w:sz w:val="24"/>
          <w:szCs w:val="24"/>
          <w:lang w:val="pt-BR"/>
        </w:rPr>
        <w:t>.</w:t>
      </w:r>
    </w:p>
    <w:p w14:paraId="2D8E8984" w14:textId="72CBB2DF" w:rsidR="00E54E5F" w:rsidRDefault="00E54E5F" w:rsidP="00193C30">
      <w:pPr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Não devem ser colocadas figuras seguidas uma da outra sem texto entre elas, e todas as figuras, quadros e tabelas devem ser referenciados no texto, o mais próximo possível, antes de aparecerem.</w:t>
      </w:r>
      <w:r w:rsidR="008304B8">
        <w:rPr>
          <w:sz w:val="24"/>
          <w:szCs w:val="24"/>
          <w:lang w:val="pt-BR"/>
        </w:rPr>
        <w:t xml:space="preserve"> A resolução das figuras deve ser</w:t>
      </w:r>
      <w:r w:rsidR="00416A5A">
        <w:rPr>
          <w:sz w:val="24"/>
          <w:szCs w:val="24"/>
          <w:lang w:val="pt-BR"/>
        </w:rPr>
        <w:t xml:space="preserve"> de</w:t>
      </w:r>
      <w:r w:rsidR="008304B8">
        <w:rPr>
          <w:sz w:val="24"/>
          <w:szCs w:val="24"/>
          <w:lang w:val="pt-BR"/>
        </w:rPr>
        <w:t xml:space="preserve"> 300 </w:t>
      </w:r>
      <w:proofErr w:type="spellStart"/>
      <w:r w:rsidR="008304B8">
        <w:rPr>
          <w:sz w:val="24"/>
          <w:szCs w:val="24"/>
          <w:lang w:val="pt-BR"/>
        </w:rPr>
        <w:t>dpi</w:t>
      </w:r>
      <w:proofErr w:type="spellEnd"/>
      <w:r w:rsidR="008304B8">
        <w:rPr>
          <w:sz w:val="24"/>
          <w:szCs w:val="24"/>
          <w:lang w:val="pt-BR"/>
        </w:rPr>
        <w:t>.</w:t>
      </w:r>
    </w:p>
    <w:p w14:paraId="3ED61333" w14:textId="77777777" w:rsidR="00193C30" w:rsidRDefault="00193C30" w:rsidP="00193C30">
      <w:pPr>
        <w:ind w:firstLine="709"/>
        <w:jc w:val="both"/>
        <w:rPr>
          <w:sz w:val="24"/>
          <w:szCs w:val="24"/>
          <w:lang w:val="pt-BR"/>
        </w:rPr>
      </w:pPr>
    </w:p>
    <w:p w14:paraId="0C063132" w14:textId="6A6D64C4" w:rsidR="00193C30" w:rsidRDefault="00193C30" w:rsidP="00193C30">
      <w:pPr>
        <w:jc w:val="center"/>
        <w:rPr>
          <w:sz w:val="24"/>
          <w:szCs w:val="24"/>
          <w:lang w:val="pt-BR"/>
        </w:rPr>
      </w:pPr>
      <w:r w:rsidRPr="00193C30">
        <w:rPr>
          <w:b/>
          <w:bCs/>
          <w:sz w:val="24"/>
          <w:szCs w:val="24"/>
          <w:lang w:val="pt-BR"/>
        </w:rPr>
        <w:t xml:space="preserve">Figura 1 </w:t>
      </w:r>
      <w:r w:rsidR="00850C1A">
        <w:rPr>
          <w:b/>
          <w:bCs/>
          <w:sz w:val="24"/>
          <w:szCs w:val="24"/>
          <w:lang w:val="pt-BR"/>
        </w:rPr>
        <w:t>-</w:t>
      </w:r>
      <w:r>
        <w:rPr>
          <w:sz w:val="24"/>
          <w:szCs w:val="24"/>
          <w:lang w:val="pt-BR"/>
        </w:rPr>
        <w:t xml:space="preserve"> Título da figura</w:t>
      </w:r>
      <w:r w:rsidR="00933BC4">
        <w:rPr>
          <w:sz w:val="24"/>
          <w:szCs w:val="24"/>
          <w:lang w:val="pt-BR"/>
        </w:rPr>
        <w:t xml:space="preserve"> ou quadro ou tabela</w:t>
      </w:r>
    </w:p>
    <w:p w14:paraId="1D8B333F" w14:textId="7D65600A" w:rsidR="00193C30" w:rsidRDefault="00BD4289" w:rsidP="00191DFC">
      <w:pPr>
        <w:jc w:val="center"/>
        <w:rPr>
          <w:sz w:val="24"/>
          <w:szCs w:val="24"/>
          <w:lang w:val="pt-BR"/>
        </w:rPr>
      </w:pPr>
      <w:r>
        <w:rPr>
          <w:noProof/>
          <w:sz w:val="24"/>
          <w:szCs w:val="24"/>
          <w:lang w:val="pt-BR"/>
        </w:rPr>
        <w:drawing>
          <wp:inline distT="0" distB="0" distL="0" distR="0" wp14:anchorId="4639EAE2" wp14:editId="1886A2E8">
            <wp:extent cx="2111101" cy="2981325"/>
            <wp:effectExtent l="0" t="0" r="3810" b="0"/>
            <wp:docPr id="148849838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98384" name="Imagem 14884983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658" cy="298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0B72D" w14:textId="0A4C9F8B" w:rsidR="00F95679" w:rsidRDefault="00F95679" w:rsidP="00F95679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                                                                   </w:t>
      </w:r>
      <w:r w:rsidR="00850C1A">
        <w:rPr>
          <w:sz w:val="20"/>
          <w:szCs w:val="20"/>
          <w:lang w:val="pt-BR"/>
        </w:rPr>
        <w:t xml:space="preserve">       </w:t>
      </w:r>
      <w:r w:rsidR="00193C30" w:rsidRPr="00193C30">
        <w:rPr>
          <w:sz w:val="20"/>
          <w:szCs w:val="20"/>
          <w:lang w:val="pt-BR"/>
        </w:rPr>
        <w:t>Fonte:</w:t>
      </w:r>
      <w:r>
        <w:rPr>
          <w:sz w:val="20"/>
          <w:szCs w:val="20"/>
          <w:lang w:val="pt-BR"/>
        </w:rPr>
        <w:t xml:space="preserve"> (Nunes; Vasquez, 2017)</w:t>
      </w:r>
      <w:r w:rsidR="00850C1A">
        <w:rPr>
          <w:rStyle w:val="Refdenotaderodap"/>
          <w:sz w:val="20"/>
          <w:szCs w:val="20"/>
          <w:lang w:val="pt-BR"/>
        </w:rPr>
        <w:footnoteReference w:id="4"/>
      </w:r>
      <w:r>
        <w:rPr>
          <w:sz w:val="20"/>
          <w:szCs w:val="20"/>
          <w:lang w:val="pt-BR"/>
        </w:rPr>
        <w:t>.</w:t>
      </w:r>
    </w:p>
    <w:p w14:paraId="571575D8" w14:textId="040648BE" w:rsidR="00B627B6" w:rsidRDefault="00B627B6" w:rsidP="00193C30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</w:t>
      </w:r>
    </w:p>
    <w:p w14:paraId="264BE7F2" w14:textId="00A93574" w:rsidR="00193C30" w:rsidRDefault="00C34069" w:rsidP="00193C30">
      <w:pPr>
        <w:ind w:firstLine="709"/>
        <w:jc w:val="both"/>
        <w:rPr>
          <w:sz w:val="24"/>
          <w:szCs w:val="24"/>
          <w:lang w:val="pt-BR"/>
        </w:rPr>
      </w:pPr>
      <w:r w:rsidRPr="00C34069">
        <w:rPr>
          <w:sz w:val="24"/>
          <w:szCs w:val="24"/>
          <w:lang w:val="pt-BR"/>
        </w:rPr>
        <w:t>As seções devem ser numeradas</w:t>
      </w:r>
      <w:r w:rsidR="00A942DB">
        <w:rPr>
          <w:sz w:val="24"/>
          <w:szCs w:val="24"/>
          <w:lang w:val="pt-BR"/>
        </w:rPr>
        <w:t>,</w:t>
      </w:r>
      <w:r w:rsidRPr="00C34069">
        <w:rPr>
          <w:sz w:val="24"/>
          <w:szCs w:val="24"/>
          <w:lang w:val="pt-BR"/>
        </w:rPr>
        <w:t xml:space="preserve"> </w:t>
      </w:r>
      <w:r w:rsidR="00A942DB">
        <w:rPr>
          <w:sz w:val="24"/>
          <w:szCs w:val="24"/>
          <w:lang w:val="pt-BR"/>
        </w:rPr>
        <w:t xml:space="preserve">com fonte Times New Roman, negrito, em maiúsculas, com uma linha em branco antes e depois do título da seção </w:t>
      </w:r>
      <w:r w:rsidR="00A942DB" w:rsidRPr="00C34069">
        <w:rPr>
          <w:sz w:val="24"/>
          <w:szCs w:val="24"/>
          <w:lang w:val="pt-BR"/>
        </w:rPr>
        <w:t xml:space="preserve">conforme este </w:t>
      </w:r>
      <w:proofErr w:type="spellStart"/>
      <w:r w:rsidR="00A942DB" w:rsidRPr="00C34069">
        <w:rPr>
          <w:sz w:val="24"/>
          <w:szCs w:val="24"/>
          <w:lang w:val="pt-BR"/>
        </w:rPr>
        <w:t>template</w:t>
      </w:r>
      <w:proofErr w:type="spellEnd"/>
      <w:r w:rsidRPr="00C34069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 xml:space="preserve"> </w:t>
      </w:r>
      <w:r w:rsidR="0047456D">
        <w:rPr>
          <w:sz w:val="24"/>
          <w:szCs w:val="24"/>
          <w:lang w:val="pt-BR"/>
        </w:rPr>
        <w:t xml:space="preserve">O autor deve ter cuidado para não desconfigurar os cabeçalhos e rodapés. Não copie e cole textos que passem de uma página para outra para evitar que desconfigure os cabeçalhos e rodapés. Os artigos que estiverem fora desse </w:t>
      </w:r>
      <w:proofErr w:type="spellStart"/>
      <w:r w:rsidR="0047456D">
        <w:rPr>
          <w:sz w:val="24"/>
          <w:szCs w:val="24"/>
          <w:lang w:val="pt-BR"/>
        </w:rPr>
        <w:t>template</w:t>
      </w:r>
      <w:proofErr w:type="spellEnd"/>
      <w:r w:rsidR="0047456D">
        <w:rPr>
          <w:sz w:val="24"/>
          <w:szCs w:val="24"/>
          <w:lang w:val="pt-BR"/>
        </w:rPr>
        <w:t xml:space="preserve"> ou que estejam desconfigurados serão rejeitados</w:t>
      </w:r>
      <w:r w:rsidR="0028231C">
        <w:rPr>
          <w:sz w:val="24"/>
          <w:szCs w:val="24"/>
          <w:lang w:val="pt-BR"/>
        </w:rPr>
        <w:t xml:space="preserve"> e enviados de volta para o autor</w:t>
      </w:r>
      <w:r w:rsidR="0047456D">
        <w:rPr>
          <w:sz w:val="24"/>
          <w:szCs w:val="24"/>
          <w:lang w:val="pt-BR"/>
        </w:rPr>
        <w:t>.</w:t>
      </w:r>
    </w:p>
    <w:p w14:paraId="2A692EED" w14:textId="305A8440" w:rsidR="0061083E" w:rsidRDefault="0061083E" w:rsidP="00193C30">
      <w:pPr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 xml:space="preserve">Sugerimos utilizar e citar, pelo menos, um artigo publicado na revista Science </w:t>
      </w:r>
      <w:proofErr w:type="spellStart"/>
      <w:r>
        <w:rPr>
          <w:sz w:val="24"/>
          <w:szCs w:val="24"/>
          <w:lang w:val="pt-BR"/>
        </w:rPr>
        <w:t>and</w:t>
      </w:r>
      <w:proofErr w:type="spellEnd"/>
      <w:r>
        <w:rPr>
          <w:sz w:val="24"/>
          <w:szCs w:val="24"/>
          <w:lang w:val="pt-BR"/>
        </w:rPr>
        <w:t xml:space="preserve"> </w:t>
      </w:r>
      <w:proofErr w:type="spellStart"/>
      <w:r>
        <w:rPr>
          <w:sz w:val="24"/>
          <w:szCs w:val="24"/>
          <w:lang w:val="pt-BR"/>
        </w:rPr>
        <w:t>Knowledge</w:t>
      </w:r>
      <w:proofErr w:type="spellEnd"/>
      <w:r>
        <w:rPr>
          <w:sz w:val="24"/>
          <w:szCs w:val="24"/>
          <w:lang w:val="pt-BR"/>
        </w:rPr>
        <w:t xml:space="preserve"> in Focus.</w:t>
      </w:r>
      <w:r w:rsidR="003862FD">
        <w:rPr>
          <w:sz w:val="24"/>
          <w:szCs w:val="24"/>
          <w:lang w:val="pt-BR"/>
        </w:rPr>
        <w:t xml:space="preserve"> O autor deve evitar as notas de rodapé, e nunca colocar citações ou referências nelas.</w:t>
      </w:r>
      <w:r w:rsidR="00E07182">
        <w:rPr>
          <w:sz w:val="24"/>
          <w:szCs w:val="24"/>
          <w:lang w:val="pt-BR"/>
        </w:rPr>
        <w:t xml:space="preserve"> </w:t>
      </w:r>
    </w:p>
    <w:p w14:paraId="44E968E1" w14:textId="77777777" w:rsidR="000E4D62" w:rsidRPr="00193C30" w:rsidRDefault="000E4D62" w:rsidP="00771177">
      <w:pPr>
        <w:jc w:val="both"/>
        <w:rPr>
          <w:sz w:val="24"/>
          <w:szCs w:val="24"/>
          <w:lang w:val="pt-BR"/>
        </w:rPr>
      </w:pPr>
    </w:p>
    <w:p w14:paraId="023B9CB4" w14:textId="64C817EB" w:rsidR="007E33DC" w:rsidRDefault="007E33DC" w:rsidP="001E1BCC">
      <w:pPr>
        <w:jc w:val="both"/>
        <w:rPr>
          <w:b/>
          <w:bCs/>
          <w:iCs/>
          <w:sz w:val="24"/>
          <w:szCs w:val="24"/>
          <w:lang w:val="pt-BR"/>
        </w:rPr>
      </w:pPr>
      <w:r>
        <w:rPr>
          <w:b/>
          <w:bCs/>
          <w:iCs/>
          <w:sz w:val="24"/>
          <w:szCs w:val="24"/>
          <w:lang w:val="pt-BR"/>
        </w:rPr>
        <w:t>2. REFERENCIAL TEÓRICO</w:t>
      </w:r>
    </w:p>
    <w:p w14:paraId="242882A2" w14:textId="77777777" w:rsidR="007E33DC" w:rsidRDefault="007E33DC" w:rsidP="001E1BCC">
      <w:pPr>
        <w:jc w:val="both"/>
        <w:rPr>
          <w:iCs/>
          <w:sz w:val="24"/>
          <w:szCs w:val="24"/>
          <w:lang w:val="pt-BR"/>
        </w:rPr>
      </w:pPr>
    </w:p>
    <w:p w14:paraId="3F973EBD" w14:textId="3BBB70FC" w:rsidR="007E33DC" w:rsidRDefault="007E33DC" w:rsidP="007E33DC">
      <w:pPr>
        <w:ind w:firstLine="709"/>
        <w:jc w:val="both"/>
        <w:rPr>
          <w:iCs/>
          <w:sz w:val="24"/>
          <w:szCs w:val="24"/>
          <w:lang w:val="pt-BR"/>
        </w:rPr>
      </w:pPr>
      <w:r>
        <w:rPr>
          <w:iCs/>
          <w:sz w:val="24"/>
          <w:szCs w:val="24"/>
          <w:lang w:val="pt-BR"/>
        </w:rPr>
        <w:t>Nessa seção o autor deverá trazer os referenciais teóricos que subsidiarão a análise dos resultados.</w:t>
      </w:r>
      <w:r w:rsidR="009D29C7">
        <w:rPr>
          <w:iCs/>
          <w:sz w:val="24"/>
          <w:szCs w:val="24"/>
          <w:lang w:val="pt-BR"/>
        </w:rPr>
        <w:t xml:space="preserve"> As citações diretas com até 40 palavras devem ser colocadas dentro do texto com aspas, seguidas da referência Autor (com apenas a inicial em maiúscula), o ano da publicação e a(s) página(s) da citação, dentro de parênteses. Exemplo: </w:t>
      </w:r>
    </w:p>
    <w:p w14:paraId="4A0ECF39" w14:textId="4F03BACB" w:rsidR="00CD06CA" w:rsidRPr="007F2AD9" w:rsidRDefault="007F2AD9" w:rsidP="007E33DC">
      <w:pPr>
        <w:ind w:firstLine="709"/>
        <w:jc w:val="both"/>
        <w:rPr>
          <w:iCs/>
          <w:sz w:val="24"/>
          <w:szCs w:val="24"/>
          <w:lang w:val="pt-BR"/>
        </w:rPr>
      </w:pPr>
      <w:r w:rsidRPr="007F2AD9">
        <w:rPr>
          <w:rFonts w:cs="Clearly Gothic Light"/>
          <w:color w:val="000000"/>
          <w:sz w:val="24"/>
          <w:szCs w:val="24"/>
          <w:lang w:val="pt-BR"/>
        </w:rPr>
        <w:t xml:space="preserve">Nessa perspectiva, </w:t>
      </w:r>
      <w:r>
        <w:rPr>
          <w:rFonts w:cs="Clearly Gothic Light"/>
          <w:color w:val="000000"/>
          <w:sz w:val="24"/>
          <w:szCs w:val="24"/>
          <w:lang w:val="pt-BR"/>
        </w:rPr>
        <w:t xml:space="preserve">podemos </w:t>
      </w:r>
      <w:r w:rsidRPr="007F2AD9">
        <w:rPr>
          <w:rFonts w:cs="Clearly Gothic Light"/>
          <w:color w:val="000000"/>
          <w:sz w:val="24"/>
          <w:szCs w:val="24"/>
          <w:lang w:val="pt-BR"/>
        </w:rPr>
        <w:t>afirma</w:t>
      </w:r>
      <w:r>
        <w:rPr>
          <w:rFonts w:cs="Clearly Gothic Light"/>
          <w:color w:val="000000"/>
          <w:sz w:val="24"/>
          <w:szCs w:val="24"/>
          <w:lang w:val="pt-BR"/>
        </w:rPr>
        <w:t>r</w:t>
      </w:r>
      <w:r w:rsidRPr="007F2AD9">
        <w:rPr>
          <w:rFonts w:cs="Clearly Gothic Light"/>
          <w:color w:val="000000"/>
          <w:sz w:val="24"/>
          <w:szCs w:val="24"/>
          <w:lang w:val="pt-BR"/>
        </w:rPr>
        <w:t xml:space="preserve"> que “há inúmeros estudos sobre a Etnomatemática do cotidiano. É uma etnomatemática não aprendida nas escolas, mas no ambiente familiar, no ambiente dos brinquedos e de tra</w:t>
      </w:r>
      <w:r w:rsidRPr="007F2AD9">
        <w:rPr>
          <w:rFonts w:cs="Clearly Gothic Light"/>
          <w:color w:val="000000"/>
          <w:sz w:val="24"/>
          <w:szCs w:val="24"/>
          <w:lang w:val="pt-BR"/>
        </w:rPr>
        <w:softHyphen/>
        <w:t>balho, recebida de amigos e colegas”</w:t>
      </w:r>
      <w:r>
        <w:rPr>
          <w:rFonts w:cs="Clearly Gothic Light"/>
          <w:color w:val="000000"/>
          <w:sz w:val="24"/>
          <w:szCs w:val="24"/>
          <w:lang w:val="pt-BR"/>
        </w:rPr>
        <w:t xml:space="preserve"> (</w:t>
      </w:r>
      <w:r w:rsidRPr="007F2AD9">
        <w:rPr>
          <w:rFonts w:cs="Clearly Gothic Light"/>
          <w:color w:val="000000"/>
          <w:sz w:val="24"/>
          <w:szCs w:val="24"/>
          <w:lang w:val="pt-BR"/>
        </w:rPr>
        <w:t>D’</w:t>
      </w:r>
      <w:proofErr w:type="spellStart"/>
      <w:r w:rsidRPr="007F2AD9">
        <w:rPr>
          <w:rFonts w:cs="Clearly Gothic Light"/>
          <w:color w:val="000000"/>
          <w:sz w:val="24"/>
          <w:szCs w:val="24"/>
          <w:lang w:val="pt-BR"/>
        </w:rPr>
        <w:t>Ambrosio</w:t>
      </w:r>
      <w:proofErr w:type="spellEnd"/>
      <w:r>
        <w:rPr>
          <w:rFonts w:cs="Clearly Gothic Light"/>
          <w:color w:val="000000"/>
          <w:sz w:val="24"/>
          <w:szCs w:val="24"/>
          <w:lang w:val="pt-BR"/>
        </w:rPr>
        <w:t>,</w:t>
      </w:r>
      <w:r w:rsidRPr="007F2AD9">
        <w:rPr>
          <w:rFonts w:cs="Clearly Gothic Light"/>
          <w:color w:val="000000"/>
          <w:sz w:val="24"/>
          <w:szCs w:val="24"/>
          <w:lang w:val="pt-BR"/>
        </w:rPr>
        <w:t xml:space="preserve"> 20</w:t>
      </w:r>
      <w:r>
        <w:rPr>
          <w:rFonts w:cs="Clearly Gothic Light"/>
          <w:color w:val="000000"/>
          <w:sz w:val="24"/>
          <w:szCs w:val="24"/>
          <w:lang w:val="pt-BR"/>
        </w:rPr>
        <w:t>20</w:t>
      </w:r>
      <w:r w:rsidRPr="007F2AD9">
        <w:rPr>
          <w:rFonts w:cs="Clearly Gothic Light"/>
          <w:color w:val="000000"/>
          <w:sz w:val="24"/>
          <w:szCs w:val="24"/>
          <w:lang w:val="pt-BR"/>
        </w:rPr>
        <w:t>, p. 23).</w:t>
      </w:r>
    </w:p>
    <w:p w14:paraId="6466A549" w14:textId="3C0A4824" w:rsidR="00807A8C" w:rsidRDefault="00807A8C" w:rsidP="007E33DC">
      <w:pPr>
        <w:ind w:firstLine="709"/>
        <w:jc w:val="both"/>
        <w:rPr>
          <w:iCs/>
          <w:sz w:val="24"/>
          <w:szCs w:val="24"/>
          <w:lang w:val="pt-BR"/>
        </w:rPr>
      </w:pPr>
      <w:r>
        <w:rPr>
          <w:iCs/>
          <w:sz w:val="24"/>
          <w:szCs w:val="24"/>
          <w:lang w:val="pt-BR"/>
        </w:rPr>
        <w:t xml:space="preserve">Já as citações diretas com mais de 40 palavras devem estar em parágrafo destacado do texto, </w:t>
      </w:r>
      <w:r w:rsidR="005E30A9">
        <w:rPr>
          <w:iCs/>
          <w:sz w:val="24"/>
          <w:szCs w:val="24"/>
          <w:lang w:val="pt-BR"/>
        </w:rPr>
        <w:t xml:space="preserve">sem aspas, </w:t>
      </w:r>
      <w:r>
        <w:rPr>
          <w:iCs/>
          <w:sz w:val="24"/>
          <w:szCs w:val="24"/>
          <w:lang w:val="pt-BR"/>
        </w:rPr>
        <w:t xml:space="preserve">com recuo à esquerda de 4 cm, fonte Times New Roman 10, espaçamento entre linhas simples, justificado, afastamento antes e depois 0, </w:t>
      </w:r>
      <w:r w:rsidR="001D2329">
        <w:rPr>
          <w:iCs/>
          <w:sz w:val="24"/>
          <w:szCs w:val="24"/>
          <w:lang w:val="pt-BR"/>
        </w:rPr>
        <w:t xml:space="preserve">sem recuo na primeira linha, </w:t>
      </w:r>
      <w:r>
        <w:rPr>
          <w:iCs/>
          <w:sz w:val="24"/>
          <w:szCs w:val="24"/>
          <w:lang w:val="pt-BR"/>
        </w:rPr>
        <w:t>com uma linha simples em branco antes e depois da citação. Exemplo:</w:t>
      </w:r>
    </w:p>
    <w:p w14:paraId="44EE2CD6" w14:textId="77777777" w:rsidR="00807A8C" w:rsidRDefault="00807A8C" w:rsidP="007E33DC">
      <w:pPr>
        <w:ind w:firstLine="709"/>
        <w:jc w:val="both"/>
        <w:rPr>
          <w:iCs/>
          <w:sz w:val="24"/>
          <w:szCs w:val="24"/>
          <w:lang w:val="pt-BR"/>
        </w:rPr>
      </w:pPr>
    </w:p>
    <w:p w14:paraId="0E763C50" w14:textId="75B8303B" w:rsidR="00807A8C" w:rsidRPr="006172FD" w:rsidRDefault="0094173B" w:rsidP="0094173B">
      <w:pPr>
        <w:ind w:left="2268"/>
        <w:jc w:val="both"/>
        <w:rPr>
          <w:iCs/>
          <w:sz w:val="20"/>
          <w:szCs w:val="20"/>
          <w:lang w:val="pt-BR"/>
        </w:rPr>
      </w:pPr>
      <w:r w:rsidRPr="0094173B">
        <w:rPr>
          <w:iCs/>
          <w:sz w:val="20"/>
          <w:szCs w:val="20"/>
          <w:lang w:val="pt-BR"/>
        </w:rPr>
        <w:t>Diante do exposto, acreditamos que o Programa Etnomatemática tem</w:t>
      </w:r>
      <w:r>
        <w:rPr>
          <w:iCs/>
          <w:sz w:val="20"/>
          <w:szCs w:val="20"/>
          <w:lang w:val="pt-BR"/>
        </w:rPr>
        <w:t xml:space="preserve"> </w:t>
      </w:r>
      <w:r w:rsidRPr="0094173B">
        <w:rPr>
          <w:iCs/>
          <w:sz w:val="20"/>
          <w:szCs w:val="20"/>
          <w:lang w:val="pt-BR"/>
        </w:rPr>
        <w:t>estreita ligação com a</w:t>
      </w:r>
      <w:r>
        <w:rPr>
          <w:iCs/>
          <w:sz w:val="20"/>
          <w:szCs w:val="20"/>
          <w:lang w:val="pt-BR"/>
        </w:rPr>
        <w:t xml:space="preserve"> </w:t>
      </w:r>
      <w:r w:rsidRPr="0094173B">
        <w:rPr>
          <w:iCs/>
          <w:sz w:val="20"/>
          <w:szCs w:val="20"/>
          <w:lang w:val="pt-BR"/>
        </w:rPr>
        <w:t>dimensão afetiva, já que promove a aquisição dos conhecimentos</w:t>
      </w:r>
      <w:r>
        <w:rPr>
          <w:iCs/>
          <w:sz w:val="20"/>
          <w:szCs w:val="20"/>
          <w:lang w:val="pt-BR"/>
        </w:rPr>
        <w:t xml:space="preserve"> </w:t>
      </w:r>
      <w:r w:rsidRPr="0094173B">
        <w:rPr>
          <w:iCs/>
          <w:sz w:val="20"/>
          <w:szCs w:val="20"/>
          <w:lang w:val="pt-BR"/>
        </w:rPr>
        <w:t>de forma contextualizada por meio da cultura dos alunos, bem como,</w:t>
      </w:r>
      <w:r>
        <w:rPr>
          <w:iCs/>
          <w:sz w:val="20"/>
          <w:szCs w:val="20"/>
          <w:lang w:val="pt-BR"/>
        </w:rPr>
        <w:t xml:space="preserve"> </w:t>
      </w:r>
      <w:r w:rsidRPr="0094173B">
        <w:rPr>
          <w:iCs/>
          <w:sz w:val="20"/>
          <w:szCs w:val="20"/>
          <w:lang w:val="pt-BR"/>
        </w:rPr>
        <w:t>possibilita o desenvolvimento de aulas de maneira interdisciplinar</w:t>
      </w:r>
      <w:r>
        <w:rPr>
          <w:iCs/>
          <w:sz w:val="20"/>
          <w:szCs w:val="20"/>
          <w:lang w:val="pt-BR"/>
        </w:rPr>
        <w:t xml:space="preserve"> (Mattos, 2020, p. 120)</w:t>
      </w:r>
      <w:r w:rsidRPr="0094173B">
        <w:rPr>
          <w:iCs/>
          <w:sz w:val="20"/>
          <w:szCs w:val="20"/>
          <w:lang w:val="pt-BR"/>
        </w:rPr>
        <w:t>.</w:t>
      </w:r>
    </w:p>
    <w:p w14:paraId="00A94A64" w14:textId="77777777" w:rsidR="007E33DC" w:rsidRDefault="007E33DC" w:rsidP="001E1BCC">
      <w:pPr>
        <w:jc w:val="both"/>
        <w:rPr>
          <w:iCs/>
          <w:sz w:val="24"/>
          <w:szCs w:val="24"/>
          <w:lang w:val="pt-BR"/>
        </w:rPr>
      </w:pPr>
    </w:p>
    <w:p w14:paraId="77284EFE" w14:textId="07F0C7C5" w:rsidR="00971F7C" w:rsidRDefault="00971F7C" w:rsidP="00971F7C">
      <w:pPr>
        <w:ind w:firstLine="709"/>
        <w:jc w:val="both"/>
        <w:rPr>
          <w:iCs/>
          <w:sz w:val="24"/>
          <w:szCs w:val="24"/>
          <w:lang w:val="pt-BR"/>
        </w:rPr>
      </w:pPr>
      <w:r>
        <w:rPr>
          <w:iCs/>
          <w:sz w:val="24"/>
          <w:szCs w:val="24"/>
          <w:lang w:val="pt-BR"/>
        </w:rPr>
        <w:t>Nunca termine uma seção com uma citação ou uma ilustração (figura, gráfico, quadro ou tabela).</w:t>
      </w:r>
    </w:p>
    <w:p w14:paraId="67A28F18" w14:textId="77777777" w:rsidR="00971F7C" w:rsidRPr="007E33DC" w:rsidRDefault="00971F7C" w:rsidP="001E1BCC">
      <w:pPr>
        <w:jc w:val="both"/>
        <w:rPr>
          <w:iCs/>
          <w:sz w:val="24"/>
          <w:szCs w:val="24"/>
          <w:lang w:val="pt-BR"/>
        </w:rPr>
      </w:pPr>
    </w:p>
    <w:p w14:paraId="0030A617" w14:textId="617339B8" w:rsidR="000E4D62" w:rsidRPr="00193C30" w:rsidRDefault="007E33DC" w:rsidP="001E1BCC">
      <w:pPr>
        <w:jc w:val="both"/>
        <w:rPr>
          <w:b/>
          <w:bCs/>
          <w:iCs/>
          <w:sz w:val="24"/>
          <w:szCs w:val="24"/>
          <w:lang w:val="pt-BR"/>
        </w:rPr>
      </w:pPr>
      <w:r>
        <w:rPr>
          <w:b/>
          <w:bCs/>
          <w:iCs/>
          <w:sz w:val="24"/>
          <w:szCs w:val="24"/>
          <w:lang w:val="pt-BR"/>
        </w:rPr>
        <w:t>3</w:t>
      </w:r>
      <w:r w:rsidR="000E4D62" w:rsidRPr="00193C30">
        <w:rPr>
          <w:b/>
          <w:bCs/>
          <w:iCs/>
          <w:sz w:val="24"/>
          <w:szCs w:val="24"/>
          <w:lang w:val="pt-BR"/>
        </w:rPr>
        <w:t>. M</w:t>
      </w:r>
      <w:r w:rsidR="00145D47">
        <w:rPr>
          <w:b/>
          <w:bCs/>
          <w:iCs/>
          <w:sz w:val="24"/>
          <w:szCs w:val="24"/>
          <w:lang w:val="pt-BR"/>
        </w:rPr>
        <w:t>ETODOLOGIA</w:t>
      </w:r>
    </w:p>
    <w:p w14:paraId="65607388" w14:textId="77777777" w:rsidR="000E4D62" w:rsidRPr="00193C30" w:rsidRDefault="000E4D62" w:rsidP="001E1BCC">
      <w:pPr>
        <w:pStyle w:val="Corpodetexto"/>
        <w:jc w:val="both"/>
        <w:rPr>
          <w:b/>
          <w:bCs/>
          <w:spacing w:val="-9"/>
          <w:sz w:val="24"/>
          <w:szCs w:val="24"/>
          <w:lang w:val="pt-BR"/>
        </w:rPr>
      </w:pPr>
    </w:p>
    <w:p w14:paraId="682E84DA" w14:textId="08510EE0" w:rsidR="00144741" w:rsidRDefault="00144741" w:rsidP="001E1BCC">
      <w:pPr>
        <w:pStyle w:val="Corpodetexto"/>
        <w:ind w:firstLine="709"/>
        <w:jc w:val="both"/>
        <w:rPr>
          <w:spacing w:val="-9"/>
          <w:sz w:val="24"/>
          <w:szCs w:val="24"/>
          <w:lang w:val="pt-BR"/>
        </w:rPr>
      </w:pPr>
      <w:r>
        <w:rPr>
          <w:spacing w:val="-9"/>
          <w:sz w:val="24"/>
          <w:szCs w:val="24"/>
          <w:lang w:val="pt-BR"/>
        </w:rPr>
        <w:t>Na metodologia deverá constar o tipo de pesquisa, os instrumentos e métodos utilizados, o local e os participantes da pesquisa etc.</w:t>
      </w:r>
      <w:r w:rsidR="00E31755">
        <w:rPr>
          <w:spacing w:val="-9"/>
          <w:sz w:val="24"/>
          <w:szCs w:val="24"/>
          <w:lang w:val="pt-BR"/>
        </w:rPr>
        <w:t xml:space="preserve"> Poderá haver subseções a critério do autor.</w:t>
      </w:r>
    </w:p>
    <w:p w14:paraId="0E4D395E" w14:textId="2B5B5122" w:rsidR="0013191C" w:rsidRPr="00193C30" w:rsidRDefault="0013191C" w:rsidP="001E1BCC">
      <w:pPr>
        <w:pStyle w:val="Corpodetexto"/>
        <w:jc w:val="both"/>
        <w:rPr>
          <w:spacing w:val="-9"/>
          <w:sz w:val="24"/>
          <w:szCs w:val="24"/>
          <w:lang w:val="pt-BR"/>
        </w:rPr>
      </w:pPr>
    </w:p>
    <w:p w14:paraId="0BB85B67" w14:textId="1581DBB4" w:rsidR="000E4D62" w:rsidRPr="00193C30" w:rsidRDefault="007E33DC" w:rsidP="001E1BCC">
      <w:pPr>
        <w:jc w:val="both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4</w:t>
      </w:r>
      <w:r w:rsidR="000E4D62" w:rsidRPr="00193C30">
        <w:rPr>
          <w:b/>
          <w:bCs/>
          <w:sz w:val="24"/>
          <w:szCs w:val="24"/>
          <w:lang w:val="pt-BR"/>
        </w:rPr>
        <w:t>. RESULTADO</w:t>
      </w:r>
      <w:r w:rsidR="00144741">
        <w:rPr>
          <w:b/>
          <w:bCs/>
          <w:sz w:val="24"/>
          <w:szCs w:val="24"/>
          <w:lang w:val="pt-BR"/>
        </w:rPr>
        <w:t>S</w:t>
      </w:r>
      <w:r w:rsidR="000E4D62" w:rsidRPr="00193C30">
        <w:rPr>
          <w:b/>
          <w:bCs/>
          <w:sz w:val="24"/>
          <w:szCs w:val="24"/>
          <w:lang w:val="pt-BR"/>
        </w:rPr>
        <w:t xml:space="preserve"> DA PESQUISA</w:t>
      </w:r>
    </w:p>
    <w:p w14:paraId="1C356A90" w14:textId="77777777" w:rsidR="000E4D62" w:rsidRPr="00144741" w:rsidRDefault="000E4D62" w:rsidP="001E1BCC">
      <w:pPr>
        <w:jc w:val="both"/>
        <w:rPr>
          <w:sz w:val="24"/>
          <w:szCs w:val="24"/>
          <w:lang w:val="pt-BR"/>
        </w:rPr>
      </w:pPr>
    </w:p>
    <w:p w14:paraId="09C53DCF" w14:textId="1A85178F" w:rsidR="00144741" w:rsidRPr="00144741" w:rsidRDefault="00144741" w:rsidP="001E1BCC">
      <w:pPr>
        <w:ind w:firstLine="709"/>
        <w:jc w:val="both"/>
        <w:rPr>
          <w:sz w:val="24"/>
          <w:szCs w:val="24"/>
          <w:lang w:val="pt-BR"/>
        </w:rPr>
      </w:pPr>
      <w:r w:rsidRPr="00144741">
        <w:rPr>
          <w:sz w:val="24"/>
          <w:szCs w:val="24"/>
          <w:lang w:val="pt-BR"/>
        </w:rPr>
        <w:t>Nesta se</w:t>
      </w:r>
      <w:r>
        <w:rPr>
          <w:sz w:val="24"/>
          <w:szCs w:val="24"/>
          <w:lang w:val="pt-BR"/>
        </w:rPr>
        <w:t>ção deverá constar os resultados da pesquisa. Poderá conter subseções como a seguir.</w:t>
      </w:r>
    </w:p>
    <w:p w14:paraId="01A0F341" w14:textId="77777777" w:rsidR="003B12E1" w:rsidRPr="00193C30" w:rsidRDefault="003B12E1" w:rsidP="001E1BCC">
      <w:pPr>
        <w:jc w:val="both"/>
        <w:rPr>
          <w:b/>
          <w:bCs/>
          <w:sz w:val="24"/>
          <w:szCs w:val="24"/>
          <w:lang w:val="pt-BR"/>
        </w:rPr>
      </w:pPr>
    </w:p>
    <w:p w14:paraId="61E1EBD4" w14:textId="2DDB01F1" w:rsidR="000E4D62" w:rsidRPr="00193C30" w:rsidRDefault="007E33DC" w:rsidP="001E1BCC">
      <w:pPr>
        <w:jc w:val="both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4</w:t>
      </w:r>
      <w:r w:rsidR="000E4D62" w:rsidRPr="00193C30">
        <w:rPr>
          <w:b/>
          <w:bCs/>
          <w:sz w:val="24"/>
          <w:szCs w:val="24"/>
          <w:lang w:val="pt-BR"/>
        </w:rPr>
        <w:t xml:space="preserve">.1. </w:t>
      </w:r>
      <w:r w:rsidR="00144741">
        <w:rPr>
          <w:b/>
          <w:bCs/>
          <w:sz w:val="24"/>
          <w:szCs w:val="24"/>
          <w:lang w:val="pt-BR"/>
        </w:rPr>
        <w:t xml:space="preserve">Subseção da seção </w:t>
      </w:r>
      <w:r>
        <w:rPr>
          <w:b/>
          <w:bCs/>
          <w:sz w:val="24"/>
          <w:szCs w:val="24"/>
          <w:lang w:val="pt-BR"/>
        </w:rPr>
        <w:t>4</w:t>
      </w:r>
      <w:r w:rsidR="00144741">
        <w:rPr>
          <w:b/>
          <w:bCs/>
          <w:sz w:val="24"/>
          <w:szCs w:val="24"/>
          <w:lang w:val="pt-BR"/>
        </w:rPr>
        <w:t xml:space="preserve"> (caso haja)</w:t>
      </w:r>
      <w:r w:rsidR="000E4D62" w:rsidRPr="00193C30">
        <w:rPr>
          <w:b/>
          <w:bCs/>
          <w:sz w:val="24"/>
          <w:szCs w:val="24"/>
          <w:lang w:val="pt-BR"/>
        </w:rPr>
        <w:t xml:space="preserve"> </w:t>
      </w:r>
    </w:p>
    <w:p w14:paraId="02865726" w14:textId="58C4B030" w:rsidR="000E4D62" w:rsidRPr="00193C30" w:rsidRDefault="000E4D62" w:rsidP="001E1BCC">
      <w:pPr>
        <w:jc w:val="both"/>
        <w:rPr>
          <w:sz w:val="24"/>
          <w:szCs w:val="24"/>
          <w:lang w:val="pt-BR"/>
        </w:rPr>
      </w:pPr>
    </w:p>
    <w:p w14:paraId="0CF35D46" w14:textId="2FE898E1" w:rsidR="00144741" w:rsidRDefault="00144741" w:rsidP="001E1BCC">
      <w:pPr>
        <w:pStyle w:val="Corpodetexto"/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Poderá haver quantas subseções o autor desejar. As subseções deverão ser numeradas, com título em Times New Roman 12, em negrito e com um</w:t>
      </w:r>
      <w:r w:rsidR="00376646">
        <w:rPr>
          <w:sz w:val="24"/>
          <w:szCs w:val="24"/>
          <w:lang w:val="pt-BR"/>
        </w:rPr>
        <w:t>a linha em branco</w:t>
      </w:r>
      <w:r>
        <w:rPr>
          <w:sz w:val="24"/>
          <w:szCs w:val="24"/>
          <w:lang w:val="pt-BR"/>
        </w:rPr>
        <w:t xml:space="preserve"> antes</w:t>
      </w:r>
      <w:r w:rsidR="00376646">
        <w:rPr>
          <w:sz w:val="24"/>
          <w:szCs w:val="24"/>
          <w:lang w:val="pt-BR"/>
        </w:rPr>
        <w:t xml:space="preserve"> do texto, conforme este </w:t>
      </w:r>
      <w:proofErr w:type="spellStart"/>
      <w:r w:rsidR="00B627B6">
        <w:rPr>
          <w:sz w:val="24"/>
          <w:szCs w:val="24"/>
          <w:lang w:val="pt-BR"/>
        </w:rPr>
        <w:t>t</w:t>
      </w:r>
      <w:r w:rsidR="00376646">
        <w:rPr>
          <w:sz w:val="24"/>
          <w:szCs w:val="24"/>
          <w:lang w:val="pt-BR"/>
        </w:rPr>
        <w:t>emplate</w:t>
      </w:r>
      <w:proofErr w:type="spellEnd"/>
      <w:r w:rsidR="00376646">
        <w:rPr>
          <w:sz w:val="24"/>
          <w:szCs w:val="24"/>
          <w:lang w:val="pt-BR"/>
        </w:rPr>
        <w:t>.</w:t>
      </w:r>
    </w:p>
    <w:p w14:paraId="205A819B" w14:textId="77777777" w:rsidR="003B12E1" w:rsidRPr="00193C30" w:rsidRDefault="003B12E1" w:rsidP="001E1BCC">
      <w:pPr>
        <w:jc w:val="both"/>
        <w:rPr>
          <w:sz w:val="24"/>
          <w:szCs w:val="24"/>
          <w:lang w:val="pt-BR"/>
        </w:rPr>
      </w:pPr>
    </w:p>
    <w:p w14:paraId="76CA1170" w14:textId="2FCD572D" w:rsidR="000E4D62" w:rsidRPr="00193C30" w:rsidRDefault="007E33DC" w:rsidP="001E1BCC">
      <w:pPr>
        <w:jc w:val="both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5</w:t>
      </w:r>
      <w:r w:rsidR="003B12E1" w:rsidRPr="00193C30">
        <w:rPr>
          <w:b/>
          <w:bCs/>
          <w:sz w:val="24"/>
          <w:szCs w:val="24"/>
          <w:lang w:val="pt-BR"/>
        </w:rPr>
        <w:t xml:space="preserve">. </w:t>
      </w:r>
      <w:r w:rsidR="000B283D">
        <w:rPr>
          <w:b/>
          <w:bCs/>
          <w:sz w:val="24"/>
          <w:szCs w:val="24"/>
          <w:lang w:val="pt-BR"/>
        </w:rPr>
        <w:t>ANÁLISE</w:t>
      </w:r>
      <w:r w:rsidR="003B12E1" w:rsidRPr="00193C30">
        <w:rPr>
          <w:b/>
          <w:bCs/>
          <w:sz w:val="24"/>
          <w:szCs w:val="24"/>
          <w:lang w:val="pt-BR"/>
        </w:rPr>
        <w:t xml:space="preserve"> DO</w:t>
      </w:r>
      <w:r w:rsidR="000B283D">
        <w:rPr>
          <w:b/>
          <w:bCs/>
          <w:sz w:val="24"/>
          <w:szCs w:val="24"/>
          <w:lang w:val="pt-BR"/>
        </w:rPr>
        <w:t>S</w:t>
      </w:r>
      <w:r w:rsidR="003B12E1" w:rsidRPr="00193C30">
        <w:rPr>
          <w:b/>
          <w:bCs/>
          <w:sz w:val="24"/>
          <w:szCs w:val="24"/>
          <w:lang w:val="pt-BR"/>
        </w:rPr>
        <w:t xml:space="preserve"> RESULTADO</w:t>
      </w:r>
      <w:r w:rsidR="000B283D">
        <w:rPr>
          <w:b/>
          <w:bCs/>
          <w:sz w:val="24"/>
          <w:szCs w:val="24"/>
          <w:lang w:val="pt-BR"/>
        </w:rPr>
        <w:t>S</w:t>
      </w:r>
      <w:r w:rsidR="000E4D62" w:rsidRPr="00193C30">
        <w:rPr>
          <w:b/>
          <w:bCs/>
          <w:sz w:val="24"/>
          <w:szCs w:val="24"/>
          <w:lang w:val="pt-BR"/>
        </w:rPr>
        <w:t xml:space="preserve"> </w:t>
      </w:r>
    </w:p>
    <w:p w14:paraId="1C2AC836" w14:textId="77777777" w:rsidR="00123BA3" w:rsidRDefault="00123BA3" w:rsidP="001E1BCC">
      <w:pPr>
        <w:jc w:val="both"/>
        <w:rPr>
          <w:sz w:val="24"/>
          <w:szCs w:val="24"/>
          <w:lang w:val="pt-BR"/>
        </w:rPr>
      </w:pPr>
    </w:p>
    <w:p w14:paraId="1B828006" w14:textId="030A1745" w:rsidR="00376646" w:rsidRPr="00193C30" w:rsidRDefault="000F7C50" w:rsidP="001E1BCC">
      <w:pPr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Na análise dos resultados, o autor deve trazer suas reflexões relacionadas com o referencial teórico apresentado no texto.</w:t>
      </w:r>
    </w:p>
    <w:p w14:paraId="6A093C67" w14:textId="77777777" w:rsidR="003B12E1" w:rsidRPr="00193C30" w:rsidRDefault="003B12E1" w:rsidP="001E1BCC">
      <w:pPr>
        <w:jc w:val="both"/>
        <w:rPr>
          <w:sz w:val="24"/>
          <w:szCs w:val="24"/>
          <w:lang w:val="pt-BR"/>
        </w:rPr>
      </w:pPr>
    </w:p>
    <w:p w14:paraId="293E865A" w14:textId="601A7971" w:rsidR="003B12E1" w:rsidRPr="00193C30" w:rsidRDefault="007E33DC" w:rsidP="001E1BCC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6</w:t>
      </w:r>
      <w:r w:rsidR="003B12E1" w:rsidRPr="00193C30">
        <w:rPr>
          <w:b/>
          <w:sz w:val="24"/>
          <w:szCs w:val="24"/>
          <w:lang w:val="pt-BR"/>
        </w:rPr>
        <w:t>. CONSIDERAÇÕES FINAIS</w:t>
      </w:r>
    </w:p>
    <w:p w14:paraId="110F6BCE" w14:textId="17A76613" w:rsidR="003B12E1" w:rsidRDefault="003B12E1" w:rsidP="001E1BCC">
      <w:pPr>
        <w:jc w:val="both"/>
        <w:rPr>
          <w:b/>
          <w:sz w:val="24"/>
          <w:szCs w:val="24"/>
          <w:lang w:val="pt-BR"/>
        </w:rPr>
      </w:pPr>
    </w:p>
    <w:p w14:paraId="6455E210" w14:textId="4461D934" w:rsidR="003B12E1" w:rsidRDefault="00137AE0" w:rsidP="001E1BCC">
      <w:pPr>
        <w:pStyle w:val="Corpodetexto"/>
        <w:ind w:firstLine="709"/>
        <w:jc w:val="both"/>
        <w:rPr>
          <w:spacing w:val="-9"/>
          <w:sz w:val="24"/>
          <w:szCs w:val="24"/>
          <w:lang w:val="pt-BR"/>
        </w:rPr>
      </w:pPr>
      <w:r>
        <w:rPr>
          <w:spacing w:val="-9"/>
          <w:sz w:val="24"/>
          <w:szCs w:val="24"/>
          <w:lang w:val="pt-BR"/>
        </w:rPr>
        <w:t xml:space="preserve">Esta seção não deve se restringir a repetição do que já está no corpo do artigo. O autor deve trazer suas </w:t>
      </w:r>
      <w:r w:rsidR="00D4611D">
        <w:rPr>
          <w:spacing w:val="-9"/>
          <w:sz w:val="24"/>
          <w:szCs w:val="24"/>
          <w:lang w:val="pt-BR"/>
        </w:rPr>
        <w:t>considerações/reflexões sobre o trabalho.</w:t>
      </w:r>
    </w:p>
    <w:p w14:paraId="0C03AF23" w14:textId="4DCE5980" w:rsidR="003B12E1" w:rsidRDefault="003B12E1" w:rsidP="001E1BCC">
      <w:pPr>
        <w:jc w:val="both"/>
        <w:rPr>
          <w:b/>
          <w:sz w:val="24"/>
          <w:szCs w:val="24"/>
          <w:lang w:val="pt-BR"/>
        </w:rPr>
      </w:pPr>
    </w:p>
    <w:p w14:paraId="6A894829" w14:textId="76D7EAA7" w:rsidR="00A320E0" w:rsidRDefault="00A320E0" w:rsidP="001E1BCC">
      <w:pPr>
        <w:jc w:val="both"/>
        <w:rPr>
          <w:bCs/>
          <w:sz w:val="24"/>
          <w:szCs w:val="24"/>
          <w:lang w:val="pt-BR"/>
        </w:rPr>
      </w:pPr>
      <w:proofErr w:type="spellStart"/>
      <w:r>
        <w:rPr>
          <w:b/>
          <w:sz w:val="24"/>
          <w:szCs w:val="24"/>
          <w:lang w:val="pt-BR"/>
        </w:rPr>
        <w:t>Obs</w:t>
      </w:r>
      <w:proofErr w:type="spellEnd"/>
      <w:r>
        <w:rPr>
          <w:b/>
          <w:sz w:val="24"/>
          <w:szCs w:val="24"/>
          <w:lang w:val="pt-BR"/>
        </w:rPr>
        <w:t>:</w:t>
      </w:r>
      <w:r w:rsidRPr="00A320E0">
        <w:rPr>
          <w:bCs/>
          <w:sz w:val="24"/>
          <w:szCs w:val="24"/>
          <w:lang w:val="pt-BR"/>
        </w:rPr>
        <w:t xml:space="preserve"> </w:t>
      </w:r>
      <w:r>
        <w:rPr>
          <w:bCs/>
          <w:sz w:val="24"/>
          <w:szCs w:val="24"/>
          <w:lang w:val="pt-BR"/>
        </w:rPr>
        <w:t xml:space="preserve">A submissão deve ser </w:t>
      </w:r>
      <w:r w:rsidRPr="00A320E0">
        <w:rPr>
          <w:bCs/>
          <w:sz w:val="24"/>
          <w:szCs w:val="24"/>
          <w:lang w:val="pt-BR"/>
        </w:rPr>
        <w:t>realizada por meio do website</w:t>
      </w:r>
      <w:r w:rsidR="001A5022">
        <w:rPr>
          <w:bCs/>
          <w:sz w:val="24"/>
          <w:szCs w:val="24"/>
          <w:lang w:val="pt-BR"/>
        </w:rPr>
        <w:t xml:space="preserve"> da revista</w:t>
      </w:r>
      <w:r w:rsidRPr="00A320E0">
        <w:rPr>
          <w:bCs/>
          <w:sz w:val="24"/>
          <w:szCs w:val="24"/>
          <w:lang w:val="pt-BR"/>
        </w:rPr>
        <w:t xml:space="preserve">: </w:t>
      </w:r>
      <w:hyperlink r:id="rId9" w:history="1">
        <w:r w:rsidRPr="003068BE">
          <w:rPr>
            <w:rStyle w:val="Hyperlink"/>
            <w:bCs/>
            <w:sz w:val="24"/>
            <w:szCs w:val="24"/>
            <w:lang w:val="pt-BR"/>
          </w:rPr>
          <w:t>http://periodicos.unifap.br/index.php/scienceinfocus/about/submissions</w:t>
        </w:r>
      </w:hyperlink>
      <w:r w:rsidRPr="00A320E0">
        <w:rPr>
          <w:bCs/>
          <w:sz w:val="24"/>
          <w:szCs w:val="24"/>
          <w:lang w:val="pt-BR"/>
        </w:rPr>
        <w:t>,</w:t>
      </w:r>
      <w:r>
        <w:rPr>
          <w:bCs/>
          <w:sz w:val="24"/>
          <w:szCs w:val="24"/>
          <w:lang w:val="pt-BR"/>
        </w:rPr>
        <w:t xml:space="preserve"> e todas as informações dos autores e coautores devem ser incluídas</w:t>
      </w:r>
      <w:r w:rsidR="00BA665B">
        <w:rPr>
          <w:bCs/>
          <w:sz w:val="24"/>
          <w:szCs w:val="24"/>
          <w:lang w:val="pt-BR"/>
        </w:rPr>
        <w:t>, obrigatoriamente,</w:t>
      </w:r>
      <w:r>
        <w:rPr>
          <w:bCs/>
          <w:sz w:val="24"/>
          <w:szCs w:val="24"/>
          <w:lang w:val="pt-BR"/>
        </w:rPr>
        <w:t xml:space="preserve"> nos </w:t>
      </w:r>
      <w:r w:rsidR="00BA665B">
        <w:rPr>
          <w:bCs/>
          <w:sz w:val="24"/>
          <w:szCs w:val="24"/>
          <w:lang w:val="pt-BR"/>
        </w:rPr>
        <w:t>METADADOS</w:t>
      </w:r>
      <w:r>
        <w:rPr>
          <w:bCs/>
          <w:sz w:val="24"/>
          <w:szCs w:val="24"/>
          <w:lang w:val="pt-BR"/>
        </w:rPr>
        <w:t xml:space="preserve"> (nome, instituição, e-mail, </w:t>
      </w:r>
      <w:proofErr w:type="spellStart"/>
      <w:r>
        <w:rPr>
          <w:bCs/>
          <w:sz w:val="24"/>
          <w:szCs w:val="24"/>
          <w:lang w:val="pt-BR"/>
        </w:rPr>
        <w:t>orcid</w:t>
      </w:r>
      <w:proofErr w:type="spellEnd"/>
      <w:r w:rsidR="0010255F">
        <w:rPr>
          <w:bCs/>
          <w:sz w:val="24"/>
          <w:szCs w:val="24"/>
          <w:lang w:val="pt-BR"/>
        </w:rPr>
        <w:t>, biografia</w:t>
      </w:r>
      <w:r w:rsidR="001A5022">
        <w:rPr>
          <w:bCs/>
          <w:sz w:val="24"/>
          <w:szCs w:val="24"/>
          <w:lang w:val="pt-BR"/>
        </w:rPr>
        <w:t xml:space="preserve"> com titulação e atuação</w:t>
      </w:r>
      <w:r w:rsidR="0010255F">
        <w:rPr>
          <w:bCs/>
          <w:sz w:val="24"/>
          <w:szCs w:val="24"/>
          <w:lang w:val="pt-BR"/>
        </w:rPr>
        <w:t xml:space="preserve"> etc.</w:t>
      </w:r>
      <w:r>
        <w:rPr>
          <w:bCs/>
          <w:sz w:val="24"/>
          <w:szCs w:val="24"/>
          <w:lang w:val="pt-BR"/>
        </w:rPr>
        <w:t>)</w:t>
      </w:r>
      <w:r w:rsidR="0010255F">
        <w:rPr>
          <w:bCs/>
          <w:sz w:val="24"/>
          <w:szCs w:val="24"/>
          <w:lang w:val="pt-BR"/>
        </w:rPr>
        <w:t xml:space="preserve"> sob pena do trabalho não ser avaliado.</w:t>
      </w:r>
    </w:p>
    <w:p w14:paraId="54520C3E" w14:textId="77777777" w:rsidR="00850C1A" w:rsidRPr="00A320E0" w:rsidRDefault="00850C1A" w:rsidP="001E1BCC">
      <w:pPr>
        <w:jc w:val="both"/>
        <w:rPr>
          <w:bCs/>
          <w:sz w:val="24"/>
          <w:szCs w:val="24"/>
          <w:lang w:val="pt-BR"/>
        </w:rPr>
      </w:pPr>
    </w:p>
    <w:p w14:paraId="124616B9" w14:textId="237DB968" w:rsidR="000E4D62" w:rsidRPr="003B4B3B" w:rsidRDefault="000E4D62" w:rsidP="000E4D62">
      <w:pPr>
        <w:rPr>
          <w:b/>
          <w:sz w:val="24"/>
          <w:szCs w:val="24"/>
          <w:lang w:val="pt-BR"/>
        </w:rPr>
      </w:pPr>
      <w:r w:rsidRPr="003B4B3B">
        <w:rPr>
          <w:b/>
          <w:sz w:val="24"/>
          <w:szCs w:val="24"/>
          <w:lang w:val="pt-BR"/>
        </w:rPr>
        <w:t>REFERÊNCIAS</w:t>
      </w:r>
    </w:p>
    <w:p w14:paraId="25E284C2" w14:textId="4EF6B3D1" w:rsidR="000E4D62" w:rsidRPr="003B4B3B" w:rsidRDefault="000E4D62" w:rsidP="000E4D62">
      <w:pPr>
        <w:rPr>
          <w:b/>
          <w:sz w:val="24"/>
          <w:szCs w:val="24"/>
          <w:lang w:val="pt-BR"/>
        </w:rPr>
      </w:pPr>
    </w:p>
    <w:p w14:paraId="37ECF551" w14:textId="6A25B5F0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BONDÍA, Jorge Larrosa. Notas sobre a experiência e o saber de experiência</w:t>
      </w:r>
      <w:r w:rsidRPr="00594F40">
        <w:rPr>
          <w:rFonts w:asciiTheme="majorBidi" w:eastAsia="Arial" w:hAnsiTheme="majorBidi" w:cstheme="majorBidi"/>
          <w:bCs/>
          <w:color w:val="000000"/>
          <w:sz w:val="24"/>
          <w:szCs w:val="24"/>
          <w:lang w:val="pt-BR"/>
        </w:rPr>
        <w:t>.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 xml:space="preserve"> Revista Brasileira de Educação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, n. 19, p. 20-28, </w:t>
      </w:r>
      <w:r w:rsidR="004C1262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j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an./</w:t>
      </w:r>
      <w:r w:rsidR="004C1262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a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br. 2002.</w:t>
      </w:r>
    </w:p>
    <w:p w14:paraId="3B977933" w14:textId="77777777" w:rsidR="00842024" w:rsidRDefault="00842024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60757AFA" w14:textId="16852170" w:rsidR="00842024" w:rsidRPr="00E54E5F" w:rsidRDefault="00842024" w:rsidP="00842024">
      <w:pPr>
        <w:jc w:val="both"/>
        <w:rPr>
          <w:rFonts w:asciiTheme="majorBidi" w:eastAsia="Arial" w:hAnsiTheme="majorBidi" w:cstheme="majorBidi"/>
          <w:color w:val="000000"/>
          <w:sz w:val="24"/>
          <w:szCs w:val="24"/>
        </w:rPr>
      </w:pPr>
      <w:r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CARDOSO, Ivanete; MATTOS, Sandra Maria Nascimento de; MATTOS, José Roberto Linhares de. </w:t>
      </w:r>
      <w:r w:rsidRPr="00842024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Educação do Campo e Ensino de Matemática para os anos iniciais: Desafios e possibilidades</w:t>
      </w:r>
      <w:r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. </w:t>
      </w:r>
      <w:r w:rsidRPr="00842024"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  <w:t>Science and Knowledge in Focus</w:t>
      </w:r>
      <w:r w:rsidRPr="0057129E">
        <w:rPr>
          <w:rFonts w:asciiTheme="majorBidi" w:eastAsia="Arial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7129E">
        <w:rPr>
          <w:rFonts w:asciiTheme="majorBidi" w:eastAsia="Arial" w:hAnsiTheme="majorBidi" w:cstheme="majorBidi"/>
          <w:color w:val="000000"/>
          <w:sz w:val="24"/>
          <w:szCs w:val="24"/>
        </w:rPr>
        <w:t>Macapá</w:t>
      </w:r>
      <w:proofErr w:type="spellEnd"/>
      <w:r w:rsidRPr="0057129E">
        <w:rPr>
          <w:rFonts w:asciiTheme="majorBidi" w:eastAsia="Arial" w:hAnsiTheme="majorBidi" w:cstheme="majorBidi"/>
          <w:color w:val="000000"/>
          <w:sz w:val="24"/>
          <w:szCs w:val="24"/>
        </w:rPr>
        <w:t xml:space="preserve">, </w:t>
      </w:r>
      <w:r w:rsidR="00850C1A">
        <w:rPr>
          <w:rFonts w:asciiTheme="majorBidi" w:eastAsia="Arial" w:hAnsiTheme="majorBidi" w:cstheme="majorBidi"/>
          <w:color w:val="000000"/>
          <w:sz w:val="24"/>
          <w:szCs w:val="24"/>
        </w:rPr>
        <w:t>Vol</w:t>
      </w:r>
      <w:r w:rsidRPr="0057129E">
        <w:rPr>
          <w:rFonts w:asciiTheme="majorBidi" w:eastAsia="Arial" w:hAnsiTheme="majorBidi" w:cstheme="majorBidi"/>
          <w:color w:val="000000"/>
          <w:sz w:val="24"/>
          <w:szCs w:val="24"/>
        </w:rPr>
        <w:t>. 7, n. 1, p. 7-21, 2024.</w:t>
      </w:r>
      <w:r w:rsidR="0057129E" w:rsidRPr="0057129E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r w:rsidR="0057129E" w:rsidRPr="00E54E5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DOI: </w:t>
      </w:r>
      <w:hyperlink r:id="rId10" w:history="1">
        <w:r w:rsidR="007E68EC" w:rsidRPr="00E54E5F">
          <w:rPr>
            <w:rStyle w:val="Hyperlink"/>
            <w:rFonts w:asciiTheme="majorBidi" w:eastAsia="Arial" w:hAnsiTheme="majorBidi" w:cstheme="majorBidi"/>
            <w:sz w:val="24"/>
            <w:szCs w:val="24"/>
          </w:rPr>
          <w:t>https://doi.org/10.5281/zenodo.14811525</w:t>
        </w:r>
      </w:hyperlink>
      <w:r w:rsidR="0057129E" w:rsidRPr="00E54E5F">
        <w:rPr>
          <w:rFonts w:asciiTheme="majorBidi" w:eastAsia="Arial" w:hAnsiTheme="majorBidi" w:cstheme="majorBidi"/>
          <w:color w:val="000000"/>
          <w:sz w:val="24"/>
          <w:szCs w:val="24"/>
        </w:rPr>
        <w:t>.</w:t>
      </w:r>
      <w:r w:rsidR="007E68EC" w:rsidRPr="00E54E5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</w:p>
    <w:p w14:paraId="188BE611" w14:textId="77777777" w:rsidR="00AC0CC9" w:rsidRPr="00E54E5F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</w:rPr>
      </w:pPr>
    </w:p>
    <w:p w14:paraId="4A05D226" w14:textId="77777777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CASTRO, Edgardo. 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Vocabulário de Foucault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: </w:t>
      </w:r>
      <w:r w:rsidRPr="00B627B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>Um percurso pelos seus temas, conceitos e autores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. Trad. de Ingrid Müller Xavier. Belo Horizonte: Autêntica, 2009.</w:t>
      </w:r>
    </w:p>
    <w:p w14:paraId="5C5BC994" w14:textId="77777777" w:rsidR="00AC0CC9" w:rsidRPr="00A84AE6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4851216F" w14:textId="77777777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bookmarkStart w:id="1" w:name="_heading=h.gjdgxs" w:colFirst="0" w:colLast="0"/>
      <w:bookmarkEnd w:id="1"/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D’AMBROSIO, </w:t>
      </w:r>
      <w:r w:rsidRPr="00A84AE6">
        <w:rPr>
          <w:rFonts w:asciiTheme="majorBidi" w:hAnsiTheme="majorBidi" w:cstheme="majorBidi"/>
          <w:color w:val="000000"/>
          <w:sz w:val="24"/>
          <w:szCs w:val="24"/>
          <w:lang w:val="pt-BR"/>
        </w:rPr>
        <w:t xml:space="preserve">Ubiratan. 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Etnomatemática</w:t>
      </w:r>
      <w:r w:rsidRPr="00594F40">
        <w:rPr>
          <w:rFonts w:asciiTheme="majorBidi" w:eastAsia="Arial" w:hAnsiTheme="majorBidi" w:cstheme="majorBidi"/>
          <w:bCs/>
          <w:color w:val="000000"/>
          <w:sz w:val="24"/>
          <w:szCs w:val="24"/>
          <w:lang w:val="pt-BR"/>
        </w:rPr>
        <w:t>: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 xml:space="preserve"> </w:t>
      </w:r>
      <w:r w:rsidRPr="00B627B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Arte ou técnica de explicar e conhecer</w:t>
      </w:r>
      <w:r w:rsidRPr="00A84AE6">
        <w:rPr>
          <w:rFonts w:asciiTheme="majorBidi" w:eastAsia="Arial" w:hAnsiTheme="majorBidi" w:cstheme="majorBidi"/>
          <w:bCs/>
          <w:color w:val="000000"/>
          <w:sz w:val="24"/>
          <w:szCs w:val="24"/>
          <w:lang w:val="pt-BR"/>
        </w:rPr>
        <w:t>.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 5. ed. São Paulo: Ática, 1998.</w:t>
      </w:r>
    </w:p>
    <w:p w14:paraId="6B7C8407" w14:textId="77777777" w:rsidR="00AC0CC9" w:rsidRPr="00A84AE6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22E1DF2E" w14:textId="5BF2FD1A" w:rsidR="00AC0CC9" w:rsidRDefault="00AC0CC9" w:rsidP="00AC0CC9">
      <w:pPr>
        <w:jc w:val="both"/>
        <w:rPr>
          <w:rFonts w:asciiTheme="majorBidi" w:hAnsiTheme="majorBidi" w:cstheme="majorBidi"/>
          <w:color w:val="000000"/>
          <w:sz w:val="24"/>
          <w:szCs w:val="24"/>
          <w:lang w:val="es-ES"/>
        </w:rPr>
      </w:pPr>
      <w:r w:rsidRPr="00A84AE6">
        <w:rPr>
          <w:rFonts w:asciiTheme="majorBidi" w:hAnsiTheme="majorBidi" w:cstheme="majorBidi"/>
          <w:color w:val="000000"/>
          <w:sz w:val="24"/>
          <w:szCs w:val="24"/>
          <w:lang w:val="pt-BR"/>
        </w:rPr>
        <w:t xml:space="preserve">D’AMBROSIO, Ubiratan. O Programa Etnomatemática: uma síntese. </w:t>
      </w:r>
      <w:r w:rsidRPr="0084782C">
        <w:rPr>
          <w:rFonts w:asciiTheme="majorBidi" w:hAnsiTheme="majorBidi" w:cstheme="majorBidi"/>
          <w:b/>
          <w:bCs/>
          <w:color w:val="000000"/>
          <w:sz w:val="24"/>
          <w:szCs w:val="24"/>
          <w:lang w:val="es-ES"/>
        </w:rPr>
        <w:t xml:space="preserve">Acta </w:t>
      </w:r>
      <w:proofErr w:type="spellStart"/>
      <w:r w:rsidRPr="0084782C">
        <w:rPr>
          <w:rFonts w:asciiTheme="majorBidi" w:hAnsiTheme="majorBidi" w:cstheme="majorBidi"/>
          <w:b/>
          <w:bCs/>
          <w:color w:val="000000"/>
          <w:sz w:val="24"/>
          <w:szCs w:val="24"/>
          <w:lang w:val="es-ES"/>
        </w:rPr>
        <w:t>Scientiae</w:t>
      </w:r>
      <w:proofErr w:type="spellEnd"/>
      <w:r w:rsidRPr="0084782C">
        <w:rPr>
          <w:rFonts w:asciiTheme="majorBidi" w:hAnsiTheme="majorBidi" w:cstheme="majorBidi"/>
          <w:color w:val="000000"/>
          <w:sz w:val="24"/>
          <w:szCs w:val="24"/>
          <w:lang w:val="es-ES"/>
        </w:rPr>
        <w:t xml:space="preserve">, Canoas, </w:t>
      </w:r>
      <w:r w:rsidR="00850C1A">
        <w:rPr>
          <w:rFonts w:asciiTheme="majorBidi" w:eastAsia="Arial" w:hAnsiTheme="majorBidi" w:cstheme="majorBidi"/>
          <w:color w:val="000000"/>
          <w:sz w:val="24"/>
          <w:szCs w:val="24"/>
        </w:rPr>
        <w:t>Vol</w:t>
      </w:r>
      <w:r w:rsidR="00850C1A" w:rsidRPr="0057129E">
        <w:rPr>
          <w:rFonts w:asciiTheme="majorBidi" w:eastAsia="Arial" w:hAnsiTheme="majorBidi" w:cstheme="majorBidi"/>
          <w:color w:val="000000"/>
          <w:sz w:val="24"/>
          <w:szCs w:val="24"/>
        </w:rPr>
        <w:t>.</w:t>
      </w:r>
      <w:r w:rsidRPr="0084782C">
        <w:rPr>
          <w:rFonts w:asciiTheme="majorBidi" w:hAnsiTheme="majorBidi" w:cstheme="majorBidi"/>
          <w:color w:val="000000"/>
          <w:sz w:val="24"/>
          <w:szCs w:val="24"/>
          <w:lang w:val="es-ES"/>
        </w:rPr>
        <w:t xml:space="preserve"> 10, n. 1, p. 7-16, </w:t>
      </w:r>
      <w:proofErr w:type="spellStart"/>
      <w:proofErr w:type="gramStart"/>
      <w:r w:rsidR="004C1262">
        <w:rPr>
          <w:rFonts w:asciiTheme="majorBidi" w:hAnsiTheme="majorBidi" w:cstheme="majorBidi"/>
          <w:color w:val="000000"/>
          <w:sz w:val="24"/>
          <w:szCs w:val="24"/>
          <w:lang w:val="es-ES"/>
        </w:rPr>
        <w:t>j</w:t>
      </w:r>
      <w:r w:rsidRPr="0084782C">
        <w:rPr>
          <w:rFonts w:asciiTheme="majorBidi" w:hAnsiTheme="majorBidi" w:cstheme="majorBidi"/>
          <w:color w:val="000000"/>
          <w:sz w:val="24"/>
          <w:szCs w:val="24"/>
          <w:lang w:val="es-ES"/>
        </w:rPr>
        <w:t>an</w:t>
      </w:r>
      <w:proofErr w:type="spellEnd"/>
      <w:r w:rsidRPr="0084782C">
        <w:rPr>
          <w:rFonts w:asciiTheme="majorBidi" w:hAnsiTheme="majorBidi" w:cstheme="majorBidi"/>
          <w:color w:val="000000"/>
          <w:sz w:val="24"/>
          <w:szCs w:val="24"/>
          <w:lang w:val="es-ES"/>
        </w:rPr>
        <w:t>./</w:t>
      </w:r>
      <w:proofErr w:type="gramEnd"/>
      <w:r w:rsidR="004C1262">
        <w:rPr>
          <w:rFonts w:asciiTheme="majorBidi" w:hAnsiTheme="majorBidi" w:cstheme="majorBidi"/>
          <w:color w:val="000000"/>
          <w:sz w:val="24"/>
          <w:szCs w:val="24"/>
          <w:lang w:val="es-ES"/>
        </w:rPr>
        <w:t>j</w:t>
      </w:r>
      <w:r w:rsidRPr="0084782C">
        <w:rPr>
          <w:rFonts w:asciiTheme="majorBidi" w:hAnsiTheme="majorBidi" w:cstheme="majorBidi"/>
          <w:color w:val="000000"/>
          <w:sz w:val="24"/>
          <w:szCs w:val="24"/>
          <w:lang w:val="es-ES"/>
        </w:rPr>
        <w:t>un. 2008.</w:t>
      </w:r>
    </w:p>
    <w:p w14:paraId="4E3BAB12" w14:textId="77777777" w:rsidR="00AC0CC9" w:rsidRPr="0084782C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8"/>
          <w:szCs w:val="28"/>
          <w:lang w:val="es-ES"/>
        </w:rPr>
      </w:pPr>
    </w:p>
    <w:p w14:paraId="621EB6B1" w14:textId="77777777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r w:rsidRPr="0084782C">
        <w:rPr>
          <w:rFonts w:asciiTheme="majorBidi" w:eastAsia="Arial" w:hAnsiTheme="majorBidi" w:cstheme="majorBidi"/>
          <w:color w:val="000000"/>
          <w:sz w:val="24"/>
          <w:szCs w:val="24"/>
          <w:lang w:val="es-ES"/>
        </w:rPr>
        <w:t xml:space="preserve">D’AMBROSIO, </w:t>
      </w:r>
      <w:proofErr w:type="spellStart"/>
      <w:r w:rsidRPr="0084782C">
        <w:rPr>
          <w:rFonts w:asciiTheme="majorBidi" w:hAnsiTheme="majorBidi" w:cstheme="majorBidi"/>
          <w:color w:val="000000"/>
          <w:sz w:val="24"/>
          <w:szCs w:val="24"/>
          <w:lang w:val="es-ES"/>
        </w:rPr>
        <w:t>Ubiratan</w:t>
      </w:r>
      <w:proofErr w:type="spellEnd"/>
      <w:r w:rsidRPr="0084782C">
        <w:rPr>
          <w:rFonts w:asciiTheme="majorBidi" w:hAnsiTheme="majorBidi" w:cstheme="majorBidi"/>
          <w:color w:val="000000"/>
          <w:sz w:val="24"/>
          <w:szCs w:val="24"/>
          <w:lang w:val="es-ES"/>
        </w:rPr>
        <w:t xml:space="preserve">. </w:t>
      </w:r>
      <w:r w:rsidRPr="00A84AE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 xml:space="preserve">Etnomatemática: </w:t>
      </w:r>
      <w:r w:rsidRPr="00B627B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>Elo entre as tradições e a modernidade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. 6. ed. Belo Horizonte: Autêntica, 2020.</w:t>
      </w:r>
    </w:p>
    <w:p w14:paraId="4F538662" w14:textId="77777777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52572E86" w14:textId="77777777" w:rsidR="00AC0CC9" w:rsidRDefault="00AC0CC9" w:rsidP="00AC0CC9">
      <w:pPr>
        <w:jc w:val="both"/>
        <w:rPr>
          <w:sz w:val="23"/>
          <w:szCs w:val="23"/>
        </w:rPr>
      </w:pPr>
      <w:r w:rsidRPr="00CA62A9">
        <w:rPr>
          <w:sz w:val="23"/>
          <w:szCs w:val="23"/>
          <w:lang w:val="pt-BR"/>
        </w:rPr>
        <w:t xml:space="preserve">FLICK, Uwe. </w:t>
      </w:r>
      <w:r w:rsidRPr="00CA62A9">
        <w:rPr>
          <w:b/>
          <w:bCs/>
          <w:sz w:val="23"/>
          <w:szCs w:val="23"/>
          <w:lang w:val="pt-BR"/>
        </w:rPr>
        <w:t xml:space="preserve">Uma </w:t>
      </w:r>
      <w:r>
        <w:rPr>
          <w:b/>
          <w:bCs/>
          <w:sz w:val="23"/>
          <w:szCs w:val="23"/>
          <w:lang w:val="pt-BR"/>
        </w:rPr>
        <w:t>I</w:t>
      </w:r>
      <w:r w:rsidRPr="00CA62A9">
        <w:rPr>
          <w:b/>
          <w:bCs/>
          <w:sz w:val="23"/>
          <w:szCs w:val="23"/>
          <w:lang w:val="pt-BR"/>
        </w:rPr>
        <w:t xml:space="preserve">ntrodução à </w:t>
      </w:r>
      <w:r>
        <w:rPr>
          <w:b/>
          <w:bCs/>
          <w:sz w:val="23"/>
          <w:szCs w:val="23"/>
          <w:lang w:val="pt-BR"/>
        </w:rPr>
        <w:t>P</w:t>
      </w:r>
      <w:r w:rsidRPr="00CA62A9">
        <w:rPr>
          <w:b/>
          <w:bCs/>
          <w:sz w:val="23"/>
          <w:szCs w:val="23"/>
          <w:lang w:val="pt-BR"/>
        </w:rPr>
        <w:t xml:space="preserve">esquisa </w:t>
      </w:r>
      <w:r>
        <w:rPr>
          <w:b/>
          <w:bCs/>
          <w:sz w:val="23"/>
          <w:szCs w:val="23"/>
          <w:lang w:val="pt-BR"/>
        </w:rPr>
        <w:t>Q</w:t>
      </w:r>
      <w:r w:rsidRPr="00CA62A9">
        <w:rPr>
          <w:b/>
          <w:bCs/>
          <w:sz w:val="23"/>
          <w:szCs w:val="23"/>
          <w:lang w:val="pt-BR"/>
        </w:rPr>
        <w:t>ualitativa</w:t>
      </w:r>
      <w:r w:rsidRPr="00CA62A9">
        <w:rPr>
          <w:sz w:val="23"/>
          <w:szCs w:val="23"/>
          <w:lang w:val="pt-BR"/>
        </w:rPr>
        <w:t xml:space="preserve">. </w:t>
      </w:r>
      <w:r>
        <w:rPr>
          <w:sz w:val="23"/>
          <w:szCs w:val="23"/>
        </w:rPr>
        <w:t>2. ed. Porto Alegre: Bookman, 2007.</w:t>
      </w:r>
    </w:p>
    <w:p w14:paraId="75A0AB1C" w14:textId="77777777" w:rsidR="00AC0CC9" w:rsidRPr="00CA62A9" w:rsidRDefault="00AC0CC9" w:rsidP="00AC0CC9">
      <w:pPr>
        <w:jc w:val="both"/>
        <w:rPr>
          <w:rFonts w:asciiTheme="majorBidi" w:eastAsia="Arial" w:hAnsiTheme="majorBidi" w:cstheme="majorBidi"/>
          <w:b/>
          <w:color w:val="000000"/>
          <w:sz w:val="28"/>
          <w:szCs w:val="28"/>
        </w:rPr>
      </w:pPr>
    </w:p>
    <w:p w14:paraId="3D0B904E" w14:textId="77777777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bookmarkStart w:id="2" w:name="_heading=h.30j0zll" w:colFirst="0" w:colLast="0"/>
      <w:bookmarkStart w:id="3" w:name="_heading=h.1fob9te" w:colFirst="0" w:colLast="0"/>
      <w:bookmarkEnd w:id="2"/>
      <w:bookmarkEnd w:id="3"/>
      <w:r w:rsidRPr="00E07182">
        <w:rPr>
          <w:rFonts w:asciiTheme="majorBidi" w:eastAsia="Arial" w:hAnsiTheme="majorBidi" w:cstheme="majorBidi"/>
          <w:color w:val="000000"/>
          <w:sz w:val="24"/>
          <w:szCs w:val="24"/>
        </w:rPr>
        <w:t xml:space="preserve">FOUCAULT, Michel. 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O sujeito e o poder. </w:t>
      </w:r>
      <w:r w:rsidRPr="00A84AE6">
        <w:rPr>
          <w:rFonts w:asciiTheme="majorBidi" w:eastAsia="Arial" w:hAnsiTheme="majorBidi" w:cstheme="majorBidi"/>
          <w:i/>
          <w:iCs/>
          <w:color w:val="000000"/>
          <w:sz w:val="24"/>
          <w:szCs w:val="24"/>
        </w:rPr>
        <w:t>In: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RABINOW, Paul; DREYFUS, Hubert L. (Org.). 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Michel Foucault, uma trajetória filosófica</w:t>
      </w:r>
      <w:r w:rsidRPr="00594F40">
        <w:rPr>
          <w:rFonts w:asciiTheme="majorBidi" w:eastAsia="Arial" w:hAnsiTheme="majorBidi" w:cstheme="majorBidi"/>
          <w:bCs/>
          <w:color w:val="000000"/>
          <w:sz w:val="24"/>
          <w:szCs w:val="24"/>
          <w:lang w:val="pt-BR"/>
        </w:rPr>
        <w:t>: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 </w:t>
      </w:r>
      <w:r w:rsidRPr="00B627B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>para além do estruturalismo e da hermenêutica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. Trad. de Vera Porto Carrero. Rio de Janeiro: Forense Universitária, 1995.</w:t>
      </w:r>
    </w:p>
    <w:p w14:paraId="7FABE58F" w14:textId="77777777" w:rsidR="00AC0CC9" w:rsidRPr="00A84AE6" w:rsidRDefault="00AC0CC9" w:rsidP="00AC0CC9">
      <w:pPr>
        <w:jc w:val="both"/>
        <w:rPr>
          <w:rFonts w:asciiTheme="majorBidi" w:eastAsia="Arial" w:hAnsiTheme="majorBidi" w:cstheme="majorBidi"/>
          <w:b/>
          <w:color w:val="000000"/>
          <w:sz w:val="28"/>
          <w:szCs w:val="28"/>
          <w:lang w:val="pt-BR"/>
        </w:rPr>
      </w:pPr>
    </w:p>
    <w:p w14:paraId="28A3DE30" w14:textId="77777777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bookmarkStart w:id="4" w:name="_heading=h.3znysh7" w:colFirst="0" w:colLast="0"/>
      <w:bookmarkStart w:id="5" w:name="_heading=h.tyjcwt" w:colFirst="0" w:colLast="0"/>
      <w:bookmarkEnd w:id="4"/>
      <w:bookmarkEnd w:id="5"/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FOUCAULT, Michel. 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 xml:space="preserve">Em </w:t>
      </w:r>
      <w:r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D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 xml:space="preserve">efesa da </w:t>
      </w:r>
      <w:r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S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ociedade</w:t>
      </w:r>
      <w:r w:rsidRPr="00594F40">
        <w:rPr>
          <w:rFonts w:asciiTheme="majorBidi" w:eastAsia="Arial" w:hAnsiTheme="majorBidi" w:cstheme="majorBidi"/>
          <w:bCs/>
          <w:color w:val="000000"/>
          <w:sz w:val="24"/>
          <w:szCs w:val="24"/>
          <w:lang w:val="pt-BR"/>
        </w:rPr>
        <w:t>: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 </w:t>
      </w:r>
      <w:r w:rsidRPr="00B627B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 xml:space="preserve">Curso do </w:t>
      </w:r>
      <w:proofErr w:type="spellStart"/>
      <w:r w:rsidRPr="00B627B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>Collège</w:t>
      </w:r>
      <w:proofErr w:type="spellEnd"/>
      <w:r w:rsidRPr="00B627B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 xml:space="preserve"> de France (1975-1976)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. 2. ed. São Paulo: Martins Fontes, 2010.</w:t>
      </w:r>
    </w:p>
    <w:p w14:paraId="318F8E23" w14:textId="77777777" w:rsidR="00AC0CC9" w:rsidRPr="00A84AE6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6B4C9F1E" w14:textId="77777777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LAPLANTINE, François. 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A Descrição Etnográfica</w:t>
      </w:r>
      <w:r w:rsidRPr="002C2A9B">
        <w:rPr>
          <w:rFonts w:asciiTheme="majorBidi" w:eastAsia="Arial" w:hAnsiTheme="majorBidi" w:cstheme="majorBidi"/>
          <w:bCs/>
          <w:color w:val="000000"/>
          <w:sz w:val="24"/>
          <w:szCs w:val="24"/>
          <w:lang w:val="pt-BR"/>
        </w:rPr>
        <w:t>.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 xml:space="preserve"> 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São Paulo: Terceira Margem, 2004.</w:t>
      </w:r>
    </w:p>
    <w:p w14:paraId="758129E5" w14:textId="77777777" w:rsidR="00AC0CC9" w:rsidRPr="00A84AE6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277F8490" w14:textId="67528789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bookmarkStart w:id="6" w:name="_heading=h.3dy6vkm" w:colFirst="0" w:colLast="0"/>
      <w:bookmarkStart w:id="7" w:name="_heading=h.1t3h5sf" w:colFirst="0" w:colLast="0"/>
      <w:bookmarkEnd w:id="6"/>
      <w:bookmarkEnd w:id="7"/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LARA, Isabel Cristina Machado de. Formas de vida e jogos de linguagem: a Etnomatemática como método de pesquisa e ensino. 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Com a Palavra o Professor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, Vitória da Conquista, </w:t>
      </w:r>
      <w:r w:rsidR="00850C1A">
        <w:rPr>
          <w:rFonts w:asciiTheme="majorBidi" w:eastAsia="Arial" w:hAnsiTheme="majorBidi" w:cstheme="majorBidi"/>
          <w:color w:val="000000"/>
          <w:sz w:val="24"/>
          <w:szCs w:val="24"/>
        </w:rPr>
        <w:t>Vol</w:t>
      </w:r>
      <w:r w:rsidR="00850C1A" w:rsidRPr="0057129E">
        <w:rPr>
          <w:rFonts w:asciiTheme="majorBidi" w:eastAsia="Arial" w:hAnsiTheme="majorBidi" w:cstheme="majorBidi"/>
          <w:color w:val="000000"/>
          <w:sz w:val="24"/>
          <w:szCs w:val="24"/>
        </w:rPr>
        <w:t>.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 4, n. 9, </w:t>
      </w:r>
      <w:r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p. 36-64, </w:t>
      </w:r>
      <w:r w:rsidR="004C3DEC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m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ai</w:t>
      </w:r>
      <w:r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./</w:t>
      </w:r>
      <w:r w:rsidR="004C3DEC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a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go. 2019.</w:t>
      </w:r>
    </w:p>
    <w:p w14:paraId="5CB24F49" w14:textId="77777777" w:rsidR="009F534D" w:rsidRDefault="009F534D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5CC564C7" w14:textId="638BF235" w:rsidR="009F534D" w:rsidRDefault="009F534D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r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MATTOS, Sandra Maria Nascimento de. </w:t>
      </w:r>
      <w:r w:rsidRPr="009F534D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>O sentido da matemática e a matemática do sentido</w:t>
      </w:r>
      <w:r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: </w:t>
      </w:r>
      <w:r w:rsidRPr="00B627B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>aproximações com o Programa Etnomatemática</w:t>
      </w:r>
      <w:r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. São Paulo: Ed</w:t>
      </w:r>
      <w:r w:rsidR="00850C1A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. </w:t>
      </w:r>
      <w:r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da Física, 2020.</w:t>
      </w:r>
    </w:p>
    <w:p w14:paraId="30222A4F" w14:textId="77777777" w:rsidR="00481BFA" w:rsidRDefault="00481BFA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7775E525" w14:textId="49DC70F9" w:rsidR="00481BFA" w:rsidRDefault="00481BFA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r w:rsidRPr="00B70A8D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SARAIVA, </w:t>
      </w:r>
      <w:proofErr w:type="spellStart"/>
      <w:r w:rsidRPr="00B70A8D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Darlane</w:t>
      </w:r>
      <w:proofErr w:type="spellEnd"/>
      <w:r w:rsidRPr="00B70A8D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 Cristina Maciel. </w:t>
      </w:r>
      <w:r w:rsidR="00BB499C" w:rsidRPr="00B70A8D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>Etnomatemática na educação escolar indígena</w:t>
      </w:r>
      <w:r w:rsidR="00BB499C" w:rsidRPr="00BB499C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: </w:t>
      </w:r>
      <w:r w:rsidR="00BB499C" w:rsidRPr="00B627B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 xml:space="preserve">a mobilização entre saberes ancestrais e saberes acadêmicos para o ensino da matemática na educação profissional tecnológica para a etnia </w:t>
      </w:r>
      <w:proofErr w:type="spellStart"/>
      <w:r w:rsidR="00BB499C" w:rsidRPr="00B627B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>Satere</w:t>
      </w:r>
      <w:proofErr w:type="spellEnd"/>
      <w:r w:rsidR="00BB499C" w:rsidRPr="00B627B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="00BB499C" w:rsidRPr="00B627B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>Mawe</w:t>
      </w:r>
      <w:proofErr w:type="spellEnd"/>
      <w:r w:rsidR="00BB499C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. Tese (Doutorado em Educação em Ciências e Matemática) </w:t>
      </w:r>
      <w:r w:rsidR="00B70A8D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–</w:t>
      </w:r>
      <w:r w:rsidR="00BB499C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 </w:t>
      </w:r>
      <w:r w:rsidR="00B70A8D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Universidade Federal de Mato Grosso, Cuiabá, 2022.</w:t>
      </w:r>
      <w:r w:rsidR="00BB499C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 </w:t>
      </w:r>
    </w:p>
    <w:p w14:paraId="0B6919D3" w14:textId="77777777" w:rsidR="00BB499C" w:rsidRDefault="00BB499C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37C7E437" w14:textId="77777777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SILVA, Fabiana Boff de Souza de. 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“(Aprender) matemática é difícil”</w:t>
      </w:r>
      <w:r w:rsidRPr="00850C1A">
        <w:rPr>
          <w:rFonts w:asciiTheme="majorBidi" w:eastAsia="Arial" w:hAnsiTheme="majorBidi" w:cstheme="majorBidi"/>
          <w:bCs/>
          <w:color w:val="000000"/>
          <w:sz w:val="24"/>
          <w:szCs w:val="24"/>
          <w:lang w:val="pt-BR"/>
        </w:rPr>
        <w:t>: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 </w:t>
      </w:r>
      <w:r w:rsidRPr="00850C1A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>Problematizando verdades do currículo escolar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.</w:t>
      </w:r>
      <w:r w:rsidRPr="00A84AE6">
        <w:rPr>
          <w:rFonts w:asciiTheme="majorBidi" w:eastAsia="Arial" w:hAnsiTheme="majorBidi" w:cstheme="majorBidi"/>
          <w:i/>
          <w:color w:val="000000"/>
          <w:sz w:val="24"/>
          <w:szCs w:val="24"/>
          <w:lang w:val="pt-BR"/>
        </w:rPr>
        <w:t xml:space="preserve"> </w:t>
      </w:r>
      <w:r w:rsidRPr="00A84AE6">
        <w:rPr>
          <w:rFonts w:asciiTheme="majorBidi" w:eastAsia="Arial" w:hAnsiTheme="majorBidi" w:cstheme="majorBidi"/>
          <w:iCs/>
          <w:color w:val="000000"/>
          <w:sz w:val="24"/>
          <w:szCs w:val="24"/>
          <w:lang w:val="pt-BR"/>
        </w:rPr>
        <w:t xml:space="preserve">Dissertação (Mestrado em Educação) - Universidade do Vale do Rio do Sinos, São Leopoldo, 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2008. </w:t>
      </w:r>
    </w:p>
    <w:p w14:paraId="0A8AEF1F" w14:textId="77777777" w:rsidR="00AC0CC9" w:rsidRPr="00A84AE6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0F042346" w14:textId="20B32930" w:rsidR="00AC0CC9" w:rsidRDefault="00AC0CC9" w:rsidP="00AC0CC9">
      <w:pPr>
        <w:jc w:val="both"/>
        <w:rPr>
          <w:sz w:val="24"/>
          <w:szCs w:val="24"/>
          <w:lang w:val="pt-BR"/>
        </w:rPr>
      </w:pPr>
      <w:r w:rsidRPr="0084782C">
        <w:rPr>
          <w:sz w:val="24"/>
          <w:szCs w:val="24"/>
          <w:lang w:val="pt-BR"/>
        </w:rPr>
        <w:t xml:space="preserve">STRAUSS, </w:t>
      </w:r>
      <w:proofErr w:type="spellStart"/>
      <w:r w:rsidRPr="0084782C">
        <w:rPr>
          <w:sz w:val="24"/>
          <w:szCs w:val="24"/>
          <w:lang w:val="pt-BR"/>
        </w:rPr>
        <w:t>Anselm</w:t>
      </w:r>
      <w:proofErr w:type="spellEnd"/>
      <w:r w:rsidRPr="0084782C">
        <w:rPr>
          <w:sz w:val="24"/>
          <w:szCs w:val="24"/>
          <w:lang w:val="pt-BR"/>
        </w:rPr>
        <w:t xml:space="preserve">; CORBIN, </w:t>
      </w:r>
      <w:r w:rsidR="00F96224">
        <w:rPr>
          <w:sz w:val="24"/>
          <w:szCs w:val="24"/>
          <w:lang w:val="pt-BR"/>
        </w:rPr>
        <w:t>Juliet</w:t>
      </w:r>
      <w:r w:rsidRPr="0084782C">
        <w:rPr>
          <w:sz w:val="24"/>
          <w:szCs w:val="24"/>
          <w:lang w:val="pt-BR"/>
        </w:rPr>
        <w:t xml:space="preserve">. </w:t>
      </w:r>
      <w:r w:rsidRPr="0084782C">
        <w:rPr>
          <w:b/>
          <w:bCs/>
          <w:sz w:val="24"/>
          <w:szCs w:val="24"/>
          <w:lang w:val="pt-BR"/>
        </w:rPr>
        <w:t>Pesquisa Qualitativa</w:t>
      </w:r>
      <w:r w:rsidRPr="00594F40">
        <w:rPr>
          <w:sz w:val="24"/>
          <w:szCs w:val="24"/>
          <w:lang w:val="pt-BR"/>
        </w:rPr>
        <w:t>:</w:t>
      </w:r>
      <w:r w:rsidRPr="0084782C">
        <w:rPr>
          <w:b/>
          <w:bCs/>
          <w:sz w:val="24"/>
          <w:szCs w:val="24"/>
          <w:lang w:val="pt-BR"/>
        </w:rPr>
        <w:t xml:space="preserve"> </w:t>
      </w:r>
      <w:r w:rsidRPr="00B627B6">
        <w:rPr>
          <w:b/>
          <w:bCs/>
          <w:sz w:val="24"/>
          <w:szCs w:val="24"/>
          <w:lang w:val="pt-BR"/>
        </w:rPr>
        <w:t>Técnicas e procedimentos para o desenvolvimento de teoria fundamentada</w:t>
      </w:r>
      <w:r w:rsidRPr="0084782C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 xml:space="preserve"> T</w:t>
      </w:r>
      <w:r w:rsidRPr="0084782C">
        <w:rPr>
          <w:sz w:val="24"/>
          <w:szCs w:val="24"/>
          <w:lang w:val="pt-BR"/>
        </w:rPr>
        <w:t>rad</w:t>
      </w:r>
      <w:r>
        <w:rPr>
          <w:sz w:val="24"/>
          <w:szCs w:val="24"/>
          <w:lang w:val="pt-BR"/>
        </w:rPr>
        <w:t xml:space="preserve">. de </w:t>
      </w:r>
      <w:r w:rsidRPr="0084782C">
        <w:rPr>
          <w:sz w:val="24"/>
          <w:szCs w:val="24"/>
          <w:lang w:val="pt-BR"/>
        </w:rPr>
        <w:t>Luciane de Oliveira da Rocha</w:t>
      </w:r>
      <w:r>
        <w:rPr>
          <w:sz w:val="24"/>
          <w:szCs w:val="24"/>
          <w:lang w:val="pt-BR"/>
        </w:rPr>
        <w:t>.</w:t>
      </w:r>
      <w:r w:rsidRPr="0084782C">
        <w:rPr>
          <w:sz w:val="24"/>
          <w:szCs w:val="24"/>
          <w:lang w:val="pt-BR"/>
        </w:rPr>
        <w:t xml:space="preserve"> 2. </w:t>
      </w:r>
      <w:r>
        <w:rPr>
          <w:sz w:val="24"/>
          <w:szCs w:val="24"/>
          <w:lang w:val="pt-BR"/>
        </w:rPr>
        <w:t>e</w:t>
      </w:r>
      <w:r w:rsidRPr="0084782C">
        <w:rPr>
          <w:sz w:val="24"/>
          <w:szCs w:val="24"/>
          <w:lang w:val="pt-BR"/>
        </w:rPr>
        <w:t>d. Porto Alegre: Artmed, 2008.</w:t>
      </w:r>
    </w:p>
    <w:p w14:paraId="7ECA6411" w14:textId="77777777" w:rsidR="00DB0128" w:rsidRDefault="00DB0128" w:rsidP="00AC0CC9">
      <w:pPr>
        <w:jc w:val="both"/>
        <w:rPr>
          <w:sz w:val="24"/>
          <w:szCs w:val="24"/>
          <w:lang w:val="pt-BR"/>
        </w:rPr>
      </w:pPr>
    </w:p>
    <w:p w14:paraId="53C2C565" w14:textId="0AD7BD1D" w:rsidR="00DB0128" w:rsidRDefault="00DB0128" w:rsidP="00AC0CC9">
      <w:pPr>
        <w:jc w:val="both"/>
        <w:rPr>
          <w:sz w:val="24"/>
          <w:szCs w:val="24"/>
          <w:lang w:val="pt-BR"/>
        </w:rPr>
      </w:pPr>
      <w:r w:rsidRPr="00547E7F">
        <w:rPr>
          <w:sz w:val="24"/>
          <w:szCs w:val="24"/>
          <w:lang w:val="pt-BR"/>
        </w:rPr>
        <w:t xml:space="preserve">TAVARES BISNETO, José Raimundo Costa; MATTOS, Sandra Maria Nascimento de; MESQUITA, Mônica. As louceiras do </w:t>
      </w:r>
      <w:proofErr w:type="spellStart"/>
      <w:r w:rsidRPr="00547E7F">
        <w:rPr>
          <w:sz w:val="24"/>
          <w:szCs w:val="24"/>
          <w:lang w:val="pt-BR"/>
        </w:rPr>
        <w:t>Maruanum</w:t>
      </w:r>
      <w:proofErr w:type="spellEnd"/>
      <w:r w:rsidRPr="00547E7F">
        <w:rPr>
          <w:sz w:val="24"/>
          <w:szCs w:val="24"/>
          <w:lang w:val="pt-BR"/>
        </w:rPr>
        <w:t xml:space="preserve"> e </w:t>
      </w:r>
      <w:proofErr w:type="spellStart"/>
      <w:r w:rsidRPr="00547E7F">
        <w:rPr>
          <w:sz w:val="24"/>
          <w:szCs w:val="24"/>
          <w:lang w:val="pt-BR"/>
        </w:rPr>
        <w:t>etnomatemática</w:t>
      </w:r>
      <w:proofErr w:type="spellEnd"/>
      <w:r w:rsidRPr="00547E7F">
        <w:rPr>
          <w:sz w:val="24"/>
          <w:szCs w:val="24"/>
          <w:lang w:val="pt-BR"/>
        </w:rPr>
        <w:t>: o olhar de um acadêmico de licenciatura em matemática.</w:t>
      </w:r>
      <w:r w:rsidR="006C3A17" w:rsidRPr="00547E7F">
        <w:rPr>
          <w:sz w:val="24"/>
          <w:szCs w:val="24"/>
          <w:lang w:val="pt-BR"/>
        </w:rPr>
        <w:t xml:space="preserve"> </w:t>
      </w:r>
      <w:r w:rsidR="006C3A17" w:rsidRPr="00547E7F">
        <w:rPr>
          <w:i/>
          <w:iCs/>
          <w:sz w:val="24"/>
          <w:szCs w:val="24"/>
          <w:lang w:val="pt-BR"/>
        </w:rPr>
        <w:t>In</w:t>
      </w:r>
      <w:r w:rsidR="006C3A17">
        <w:rPr>
          <w:sz w:val="24"/>
          <w:szCs w:val="24"/>
          <w:lang w:val="pt-BR"/>
        </w:rPr>
        <w:t xml:space="preserve">: CONGRESSO BRASILEIRO DE ETNOMATEMÁTICA, 7, </w:t>
      </w:r>
      <w:r w:rsidR="00547E7F">
        <w:rPr>
          <w:sz w:val="24"/>
          <w:szCs w:val="24"/>
          <w:lang w:val="pt-BR"/>
        </w:rPr>
        <w:t xml:space="preserve">2024, Macapá. </w:t>
      </w:r>
      <w:r w:rsidR="00547E7F" w:rsidRPr="00547E7F">
        <w:rPr>
          <w:b/>
          <w:bCs/>
          <w:sz w:val="24"/>
          <w:szCs w:val="24"/>
          <w:lang w:val="pt-BR"/>
        </w:rPr>
        <w:t>Anais</w:t>
      </w:r>
      <w:r w:rsidR="00547E7F">
        <w:rPr>
          <w:sz w:val="24"/>
          <w:szCs w:val="24"/>
          <w:lang w:val="pt-BR"/>
        </w:rPr>
        <w:t xml:space="preserve"> [...]. Macapá: </w:t>
      </w:r>
      <w:proofErr w:type="spellStart"/>
      <w:r w:rsidR="00547E7F">
        <w:rPr>
          <w:sz w:val="24"/>
          <w:szCs w:val="24"/>
          <w:lang w:val="pt-BR"/>
        </w:rPr>
        <w:t>Ifap</w:t>
      </w:r>
      <w:proofErr w:type="spellEnd"/>
      <w:r w:rsidR="00547E7F">
        <w:rPr>
          <w:sz w:val="24"/>
          <w:szCs w:val="24"/>
          <w:lang w:val="pt-BR"/>
        </w:rPr>
        <w:t>, 2024. p. 1-15.</w:t>
      </w:r>
      <w:r w:rsidR="007E68EC">
        <w:rPr>
          <w:sz w:val="24"/>
          <w:szCs w:val="24"/>
          <w:lang w:val="pt-BR"/>
        </w:rPr>
        <w:t xml:space="preserve"> Disponível em: </w:t>
      </w:r>
      <w:hyperlink r:id="rId11" w:history="1">
        <w:r w:rsidR="00B60487" w:rsidRPr="00C0173E">
          <w:rPr>
            <w:rStyle w:val="Hyperlink"/>
            <w:sz w:val="24"/>
            <w:szCs w:val="24"/>
            <w:lang w:val="pt-BR"/>
          </w:rPr>
          <w:t>https://even3.blob.core.windows.net/anais/799128.pdf</w:t>
        </w:r>
      </w:hyperlink>
      <w:r w:rsidR="00B60487">
        <w:rPr>
          <w:sz w:val="24"/>
          <w:szCs w:val="24"/>
          <w:lang w:val="pt-BR"/>
        </w:rPr>
        <w:t>. Acesso em: 08 fev. 2024.</w:t>
      </w:r>
    </w:p>
    <w:p w14:paraId="57855761" w14:textId="77777777" w:rsidR="00AC0CC9" w:rsidRPr="00A84AE6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3175FE4E" w14:textId="77777777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bookmarkStart w:id="8" w:name="_heading=h.2s8eyo1" w:colFirst="0" w:colLast="0"/>
      <w:bookmarkEnd w:id="8"/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VEIGA-NETO, Alfredo. Na oficina de Foucault. </w:t>
      </w:r>
      <w:r w:rsidRPr="00A84AE6">
        <w:rPr>
          <w:rFonts w:asciiTheme="majorBidi" w:eastAsia="Arial" w:hAnsiTheme="majorBidi" w:cstheme="majorBidi"/>
          <w:i/>
          <w:iCs/>
          <w:color w:val="000000"/>
          <w:sz w:val="24"/>
          <w:szCs w:val="24"/>
        </w:rPr>
        <w:t>In</w:t>
      </w:r>
      <w:r w:rsidRPr="00850C1A">
        <w:rPr>
          <w:rFonts w:asciiTheme="majorBidi" w:eastAsia="Arial" w:hAnsiTheme="majorBidi" w:cstheme="majorBidi"/>
          <w:color w:val="000000"/>
          <w:sz w:val="24"/>
          <w:szCs w:val="24"/>
        </w:rPr>
        <w:t>: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GONDRA, José; KOHAN, Walter</w:t>
      </w:r>
      <w:r>
        <w:rPr>
          <w:rFonts w:asciiTheme="majorBidi" w:eastAsia="Arial" w:hAnsiTheme="majorBidi" w:cstheme="majorBidi"/>
          <w:color w:val="000000"/>
          <w:sz w:val="24"/>
          <w:szCs w:val="24"/>
        </w:rPr>
        <w:t>.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r w:rsidRPr="00461D1C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(Org.).</w:t>
      </w:r>
      <w:r w:rsidRPr="00461D1C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 xml:space="preserve"> 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Foucault</w:t>
      </w:r>
      <w:r w:rsidRPr="00850C1A">
        <w:rPr>
          <w:rFonts w:asciiTheme="majorBidi" w:eastAsia="Arial" w:hAnsiTheme="majorBidi" w:cstheme="majorBidi"/>
          <w:bCs/>
          <w:color w:val="000000"/>
          <w:sz w:val="24"/>
          <w:szCs w:val="24"/>
          <w:lang w:val="pt-BR"/>
        </w:rPr>
        <w:t xml:space="preserve">: 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80 anos.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 Belo Horizonte: Autêntica, 2006a. p. 79-91. </w:t>
      </w:r>
    </w:p>
    <w:p w14:paraId="16A9B68D" w14:textId="77777777" w:rsidR="00AC0CC9" w:rsidRPr="00A84AE6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07CD0C41" w14:textId="77777777" w:rsidR="00AC0CC9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VEIGA-NETO, Alfredo. Dominação, violência, poder e educação escolar em tempos de Império</w:t>
      </w:r>
      <w:r w:rsidRPr="00A84AE6">
        <w:rPr>
          <w:rFonts w:asciiTheme="majorBidi" w:eastAsia="Arial" w:hAnsiTheme="majorBidi" w:cstheme="majorBidi"/>
          <w:i/>
          <w:iCs/>
          <w:color w:val="000000"/>
          <w:sz w:val="24"/>
          <w:szCs w:val="24"/>
          <w:lang w:val="pt-BR"/>
        </w:rPr>
        <w:t>. In</w:t>
      </w:r>
      <w:r w:rsidRPr="00850C1A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: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 RAGO, Margareth; VEIGA-NETO, Alfredo</w:t>
      </w:r>
      <w:r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.</w:t>
      </w:r>
      <w:r w:rsidRPr="00A84AE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 xml:space="preserve"> 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(Org.).</w:t>
      </w:r>
      <w:r w:rsidRPr="00A84AE6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val="pt-BR"/>
        </w:rPr>
        <w:t xml:space="preserve"> Figuras de Foucault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. Belo Horizonte: Autêntica, 2006b. p. 13-43.</w:t>
      </w:r>
    </w:p>
    <w:p w14:paraId="605BC299" w14:textId="77777777" w:rsidR="00AC0CC9" w:rsidRPr="00A84AE6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</w:p>
    <w:p w14:paraId="406B58AA" w14:textId="117EBD8E" w:rsidR="00AC0CC9" w:rsidRPr="009A237A" w:rsidRDefault="00AC0CC9" w:rsidP="00AC0CC9">
      <w:pPr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</w:pPr>
      <w:bookmarkStart w:id="9" w:name="_heading=h.17dp8vu" w:colFirst="0" w:colLast="0"/>
      <w:bookmarkStart w:id="10" w:name="_heading=h.3rdcrjn" w:colFirst="0" w:colLast="0"/>
      <w:bookmarkEnd w:id="9"/>
      <w:bookmarkEnd w:id="10"/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 xml:space="preserve">WITTGENSTEIN, Ludwig. </w:t>
      </w:r>
      <w:r w:rsidRPr="00A84AE6">
        <w:rPr>
          <w:rFonts w:asciiTheme="majorBidi" w:eastAsia="Arial" w:hAnsiTheme="majorBidi" w:cstheme="majorBidi"/>
          <w:b/>
          <w:color w:val="000000"/>
          <w:sz w:val="24"/>
          <w:szCs w:val="24"/>
          <w:lang w:val="pt-BR"/>
        </w:rPr>
        <w:t>Investigações Filosóficas</w:t>
      </w:r>
      <w:r w:rsidRPr="00A84AE6"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. 2.ed. São Paulo: Abril Cultural, 1979. (Coleção Os Pensadores)</w:t>
      </w:r>
      <w:r>
        <w:rPr>
          <w:rFonts w:asciiTheme="majorBidi" w:eastAsia="Arial" w:hAnsiTheme="majorBidi" w:cstheme="majorBidi"/>
          <w:color w:val="000000"/>
          <w:sz w:val="24"/>
          <w:szCs w:val="24"/>
          <w:lang w:val="pt-BR"/>
        </w:rPr>
        <w:t>.</w:t>
      </w:r>
    </w:p>
    <w:p w14:paraId="695D35FC" w14:textId="77777777" w:rsidR="00AC0CC9" w:rsidRPr="00E54E5F" w:rsidRDefault="00AC0CC9" w:rsidP="000E4D62">
      <w:pPr>
        <w:rPr>
          <w:b/>
          <w:sz w:val="24"/>
          <w:szCs w:val="24"/>
          <w:lang w:val="pt-BR"/>
        </w:rPr>
      </w:pPr>
    </w:p>
    <w:sectPr w:rsidR="00AC0CC9" w:rsidRPr="00E54E5F" w:rsidSect="00D93526">
      <w:headerReference w:type="default" r:id="rId12"/>
      <w:footerReference w:type="default" r:id="rId13"/>
      <w:pgSz w:w="11920" w:h="15880"/>
      <w:pgMar w:top="760" w:right="920" w:bottom="940" w:left="9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8E17" w14:textId="77777777" w:rsidR="00C71F43" w:rsidRDefault="00C71F43">
      <w:r>
        <w:separator/>
      </w:r>
    </w:p>
  </w:endnote>
  <w:endnote w:type="continuationSeparator" w:id="0">
    <w:p w14:paraId="554C2AAB" w14:textId="77777777" w:rsidR="00C71F43" w:rsidRDefault="00C7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early Gothic Light">
    <w:altName w:val="Clearly 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82DB" w14:textId="18025D88" w:rsidR="000332AD" w:rsidRPr="000332AD" w:rsidRDefault="000332AD" w:rsidP="000332AD">
    <w:pPr>
      <w:spacing w:line="200" w:lineRule="exact"/>
      <w:ind w:right="26"/>
      <w:jc w:val="center"/>
      <w:rPr>
        <w:sz w:val="20"/>
        <w:szCs w:val="20"/>
      </w:rPr>
    </w:pPr>
    <w:bookmarkStart w:id="11" w:name="_Hlk189148246"/>
    <w:bookmarkStart w:id="12" w:name="_Hlk189148247"/>
    <w:r w:rsidRPr="000332AD">
      <w:rPr>
        <w:noProof/>
      </w:rPr>
      <mc:AlternateContent>
        <mc:Choice Requires="wps">
          <w:drawing>
            <wp:anchor distT="0" distB="0" distL="114300" distR="114300" simplePos="0" relativeHeight="486673920" behindDoc="1" locked="0" layoutInCell="1" allowOverlap="1" wp14:anchorId="2D919A4F" wp14:editId="0C974129">
              <wp:simplePos x="0" y="0"/>
              <wp:positionH relativeFrom="page">
                <wp:posOffset>921385</wp:posOffset>
              </wp:positionH>
              <wp:positionV relativeFrom="page">
                <wp:posOffset>9639935</wp:posOffset>
              </wp:positionV>
              <wp:extent cx="1532255" cy="275590"/>
              <wp:effectExtent l="0" t="0" r="10795" b="1016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2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67FDF" w14:textId="1B644044" w:rsidR="00E90EBA" w:rsidRPr="001C4C22" w:rsidRDefault="00CE4B94">
                          <w:pPr>
                            <w:spacing w:line="230" w:lineRule="auto"/>
                            <w:ind w:left="20" w:right="11"/>
                            <w:rPr>
                              <w:b/>
                              <w:color w:val="262626"/>
                              <w:spacing w:val="-2"/>
                              <w:sz w:val="20"/>
                              <w:szCs w:val="20"/>
                            </w:rPr>
                          </w:pPr>
                          <w:bookmarkStart w:id="13" w:name="_Hlk182071095"/>
                          <w:bookmarkStart w:id="14" w:name="_Hlk182071096"/>
                          <w:r w:rsidRPr="001C4C22">
                            <w:rPr>
                              <w:b/>
                              <w:color w:val="262626"/>
                              <w:spacing w:val="-2"/>
                              <w:sz w:val="20"/>
                              <w:szCs w:val="20"/>
                            </w:rPr>
                            <w:t>Sci</w:t>
                          </w:r>
                          <w:r w:rsidR="00E90EBA" w:rsidRPr="001C4C22">
                            <w:rPr>
                              <w:b/>
                              <w:color w:val="262626"/>
                              <w:spacing w:val="-2"/>
                              <w:sz w:val="20"/>
                              <w:szCs w:val="20"/>
                            </w:rPr>
                            <w:t>.</w:t>
                          </w:r>
                          <w:r w:rsidR="001C4C22" w:rsidRPr="001C4C22">
                            <w:rPr>
                              <w:b/>
                              <w:color w:val="262626"/>
                              <w:spacing w:val="-2"/>
                              <w:sz w:val="20"/>
                              <w:szCs w:val="20"/>
                            </w:rPr>
                            <w:t xml:space="preserve"> Know. Focus</w:t>
                          </w:r>
                          <w:r w:rsidR="00E90EBA" w:rsidRPr="001C4C22">
                            <w:rPr>
                              <w:b/>
                              <w:color w:val="262626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9A9F95F" w14:textId="46EBE4D2" w:rsidR="00140E58" w:rsidRPr="001C4C22" w:rsidRDefault="00E90EBA">
                          <w:pPr>
                            <w:spacing w:line="230" w:lineRule="auto"/>
                            <w:ind w:left="20" w:right="11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C4C22">
                            <w:rPr>
                              <w:b/>
                              <w:color w:val="262626"/>
                              <w:spacing w:val="-2"/>
                              <w:sz w:val="20"/>
                              <w:szCs w:val="20"/>
                            </w:rPr>
                            <w:t>e-</w:t>
                          </w:r>
                          <w:r w:rsidR="00A32EDF" w:rsidRPr="001C4C22">
                            <w:rPr>
                              <w:b/>
                              <w:color w:val="262626"/>
                              <w:spacing w:val="-38"/>
                              <w:sz w:val="20"/>
                              <w:szCs w:val="20"/>
                            </w:rPr>
                            <w:t>-</w:t>
                          </w:r>
                          <w:r w:rsidR="00CE4B94" w:rsidRPr="001C4C22">
                            <w:rPr>
                              <w:b/>
                              <w:color w:val="262626"/>
                              <w:sz w:val="20"/>
                              <w:szCs w:val="20"/>
                            </w:rPr>
                            <w:t>ISSN</w:t>
                          </w:r>
                          <w:r w:rsidR="00CE4B94" w:rsidRPr="001C4C22">
                            <w:rPr>
                              <w:b/>
                              <w:color w:val="262626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="00CE4B94" w:rsidRPr="001C4C22">
                            <w:rPr>
                              <w:b/>
                              <w:color w:val="262626"/>
                              <w:sz w:val="20"/>
                              <w:szCs w:val="20"/>
                            </w:rPr>
                            <w:t>2594-9233</w:t>
                          </w:r>
                          <w:bookmarkEnd w:id="13"/>
                          <w:bookmarkEnd w:id="14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19A4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72.55pt;margin-top:759.05pt;width:120.65pt;height:21.7pt;z-index:-166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" filled="f" stroked="f">
              <v:textbox inset="0,0,0,0">
                <w:txbxContent>
                  <w:p w14:paraId="49767FDF" w14:textId="1B644044" w:rsidR="00E90EBA" w:rsidRPr="001C4C22" w:rsidRDefault="00CE4B94">
                    <w:pPr>
                      <w:spacing w:line="230" w:lineRule="auto"/>
                      <w:ind w:left="20" w:right="11"/>
                      <w:rPr>
                        <w:b/>
                        <w:color w:val="262626"/>
                        <w:spacing w:val="-2"/>
                        <w:sz w:val="20"/>
                        <w:szCs w:val="20"/>
                      </w:rPr>
                    </w:pPr>
                    <w:bookmarkStart w:id="15" w:name="_Hlk182071095"/>
                    <w:bookmarkStart w:id="16" w:name="_Hlk182071096"/>
                    <w:r w:rsidRPr="001C4C22">
                      <w:rPr>
                        <w:b/>
                        <w:color w:val="262626"/>
                        <w:spacing w:val="-2"/>
                        <w:sz w:val="20"/>
                        <w:szCs w:val="20"/>
                      </w:rPr>
                      <w:t>Sci</w:t>
                    </w:r>
                    <w:r w:rsidR="00E90EBA" w:rsidRPr="001C4C22">
                      <w:rPr>
                        <w:b/>
                        <w:color w:val="262626"/>
                        <w:spacing w:val="-2"/>
                        <w:sz w:val="20"/>
                        <w:szCs w:val="20"/>
                      </w:rPr>
                      <w:t>.</w:t>
                    </w:r>
                    <w:r w:rsidR="001C4C22" w:rsidRPr="001C4C22">
                      <w:rPr>
                        <w:b/>
                        <w:color w:val="262626"/>
                        <w:spacing w:val="-2"/>
                        <w:sz w:val="20"/>
                        <w:szCs w:val="20"/>
                      </w:rPr>
                      <w:t xml:space="preserve"> Know. Focus</w:t>
                    </w:r>
                    <w:r w:rsidR="00E90EBA" w:rsidRPr="001C4C22">
                      <w:rPr>
                        <w:b/>
                        <w:color w:val="262626"/>
                        <w:spacing w:val="-2"/>
                        <w:sz w:val="20"/>
                        <w:szCs w:val="20"/>
                      </w:rPr>
                      <w:t xml:space="preserve"> </w:t>
                    </w:r>
                  </w:p>
                  <w:p w14:paraId="49A9F95F" w14:textId="46EBE4D2" w:rsidR="00140E58" w:rsidRPr="001C4C22" w:rsidRDefault="00E90EBA">
                    <w:pPr>
                      <w:spacing w:line="230" w:lineRule="auto"/>
                      <w:ind w:left="20" w:right="11"/>
                      <w:rPr>
                        <w:b/>
                        <w:sz w:val="20"/>
                        <w:szCs w:val="20"/>
                      </w:rPr>
                    </w:pPr>
                    <w:r w:rsidRPr="001C4C22">
                      <w:rPr>
                        <w:b/>
                        <w:color w:val="262626"/>
                        <w:spacing w:val="-2"/>
                        <w:sz w:val="20"/>
                        <w:szCs w:val="20"/>
                      </w:rPr>
                      <w:t>e-</w:t>
                    </w:r>
                    <w:r w:rsidR="00A32EDF" w:rsidRPr="001C4C22">
                      <w:rPr>
                        <w:b/>
                        <w:color w:val="262626"/>
                        <w:spacing w:val="-38"/>
                        <w:sz w:val="20"/>
                        <w:szCs w:val="20"/>
                      </w:rPr>
                      <w:t>-</w:t>
                    </w:r>
                    <w:r w:rsidR="00CE4B94" w:rsidRPr="001C4C22">
                      <w:rPr>
                        <w:b/>
                        <w:color w:val="262626"/>
                        <w:sz w:val="20"/>
                        <w:szCs w:val="20"/>
                      </w:rPr>
                      <w:t>ISSN</w:t>
                    </w:r>
                    <w:r w:rsidR="00CE4B94" w:rsidRPr="001C4C22">
                      <w:rPr>
                        <w:b/>
                        <w:color w:val="262626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="00CE4B94" w:rsidRPr="001C4C22">
                      <w:rPr>
                        <w:b/>
                        <w:color w:val="262626"/>
                        <w:sz w:val="20"/>
                        <w:szCs w:val="20"/>
                      </w:rPr>
                      <w:t>2594-9233</w:t>
                    </w:r>
                    <w:bookmarkEnd w:id="15"/>
                    <w:bookmarkEnd w:id="16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FF"/>
        <w:spacing w:val="-2"/>
        <w:sz w:val="20"/>
        <w:szCs w:val="20"/>
        <w:u w:color="0000FF"/>
      </w:rPr>
      <w:t xml:space="preserve">                                                                                                          </w:t>
    </w:r>
    <w:r w:rsidRPr="000332AD">
      <w:rPr>
        <w:color w:val="0000FF"/>
        <w:spacing w:val="-2"/>
        <w:sz w:val="20"/>
        <w:szCs w:val="20"/>
        <w:u w:color="0000FF"/>
      </w:rPr>
      <w:t>https://periodicos.unifap.br/scienceinfocus</w:t>
    </w:r>
  </w:p>
  <w:p w14:paraId="088DCF39" w14:textId="3D5EB2CB" w:rsidR="000332AD" w:rsidRPr="00936ED1" w:rsidRDefault="000332AD" w:rsidP="000332AD">
    <w:pPr>
      <w:spacing w:line="215" w:lineRule="exact"/>
      <w:ind w:right="18"/>
      <w:jc w:val="center"/>
      <w:rPr>
        <w:b/>
        <w:sz w:val="20"/>
        <w:szCs w:val="20"/>
      </w:rPr>
    </w:pPr>
    <w:r>
      <w:rPr>
        <w:b/>
        <w:color w:val="262626"/>
        <w:sz w:val="20"/>
        <w:szCs w:val="20"/>
      </w:rPr>
      <w:t xml:space="preserve">                                                                                                               </w:t>
    </w:r>
    <w:proofErr w:type="spellStart"/>
    <w:r w:rsidRPr="00936ED1">
      <w:rPr>
        <w:b/>
        <w:color w:val="262626"/>
        <w:sz w:val="20"/>
        <w:szCs w:val="20"/>
      </w:rPr>
      <w:t>Macapá</w:t>
    </w:r>
    <w:proofErr w:type="spellEnd"/>
    <w:r w:rsidRPr="00936ED1">
      <w:rPr>
        <w:b/>
        <w:color w:val="262626"/>
        <w:sz w:val="20"/>
        <w:szCs w:val="20"/>
      </w:rPr>
      <w:t>,</w:t>
    </w:r>
    <w:r>
      <w:rPr>
        <w:b/>
        <w:color w:val="262626"/>
        <w:sz w:val="20"/>
        <w:szCs w:val="20"/>
      </w:rPr>
      <w:t xml:space="preserve"> </w:t>
    </w:r>
    <w:r w:rsidRPr="00936ED1">
      <w:rPr>
        <w:b/>
        <w:color w:val="262626"/>
        <w:sz w:val="20"/>
        <w:szCs w:val="20"/>
      </w:rPr>
      <w:t>Vol.</w:t>
    </w:r>
    <w:r>
      <w:rPr>
        <w:b/>
        <w:color w:val="262626"/>
        <w:sz w:val="20"/>
        <w:szCs w:val="20"/>
      </w:rPr>
      <w:t xml:space="preserve"> </w:t>
    </w:r>
    <w:r w:rsidR="00892C09">
      <w:rPr>
        <w:b/>
        <w:color w:val="262626"/>
        <w:sz w:val="20"/>
        <w:szCs w:val="20"/>
      </w:rPr>
      <w:t>8</w:t>
    </w:r>
    <w:r w:rsidRPr="00936ED1">
      <w:rPr>
        <w:b/>
        <w:color w:val="262626"/>
        <w:sz w:val="20"/>
        <w:szCs w:val="20"/>
      </w:rPr>
      <w:t>,</w:t>
    </w:r>
    <w:r>
      <w:rPr>
        <w:b/>
        <w:color w:val="262626"/>
        <w:sz w:val="20"/>
        <w:szCs w:val="20"/>
      </w:rPr>
      <w:t xml:space="preserve"> </w:t>
    </w:r>
    <w:r w:rsidRPr="00936ED1">
      <w:rPr>
        <w:b/>
        <w:color w:val="262626"/>
        <w:sz w:val="20"/>
        <w:szCs w:val="20"/>
      </w:rPr>
      <w:t>n.</w:t>
    </w:r>
    <w:r>
      <w:rPr>
        <w:b/>
        <w:color w:val="262626"/>
        <w:sz w:val="20"/>
        <w:szCs w:val="20"/>
      </w:rPr>
      <w:t xml:space="preserve"> 1</w:t>
    </w:r>
    <w:r w:rsidRPr="00936ED1">
      <w:rPr>
        <w:b/>
        <w:color w:val="262626"/>
        <w:sz w:val="20"/>
        <w:szCs w:val="20"/>
      </w:rPr>
      <w:t>,</w:t>
    </w:r>
    <w:r>
      <w:rPr>
        <w:b/>
        <w:color w:val="262626"/>
        <w:sz w:val="20"/>
        <w:szCs w:val="20"/>
      </w:rPr>
      <w:t xml:space="preserve"> </w:t>
    </w:r>
    <w:r w:rsidRPr="00936ED1">
      <w:rPr>
        <w:b/>
        <w:color w:val="262626"/>
        <w:sz w:val="20"/>
        <w:szCs w:val="20"/>
      </w:rPr>
      <w:t>p.</w:t>
    </w:r>
    <w:r>
      <w:rPr>
        <w:b/>
        <w:color w:val="262626"/>
        <w:sz w:val="20"/>
        <w:szCs w:val="20"/>
      </w:rPr>
      <w:t xml:space="preserve"> </w:t>
    </w:r>
    <w:r w:rsidR="00892C09">
      <w:rPr>
        <w:b/>
        <w:color w:val="262626"/>
        <w:sz w:val="20"/>
        <w:szCs w:val="20"/>
      </w:rPr>
      <w:t>xx</w:t>
    </w:r>
    <w:r>
      <w:rPr>
        <w:b/>
        <w:color w:val="262626"/>
        <w:sz w:val="20"/>
        <w:szCs w:val="20"/>
      </w:rPr>
      <w:t>-</w:t>
    </w:r>
    <w:r w:rsidR="00892C09">
      <w:rPr>
        <w:b/>
        <w:color w:val="262626"/>
        <w:sz w:val="20"/>
        <w:szCs w:val="20"/>
      </w:rPr>
      <w:t>xx</w:t>
    </w:r>
    <w:r w:rsidRPr="00936ED1">
      <w:rPr>
        <w:b/>
        <w:color w:val="262626"/>
        <w:sz w:val="20"/>
        <w:szCs w:val="20"/>
      </w:rPr>
      <w:t>,</w:t>
    </w:r>
    <w:r>
      <w:rPr>
        <w:b/>
        <w:color w:val="262626"/>
        <w:sz w:val="20"/>
        <w:szCs w:val="20"/>
      </w:rPr>
      <w:t xml:space="preserve"> </w:t>
    </w:r>
    <w:proofErr w:type="spellStart"/>
    <w:proofErr w:type="gramStart"/>
    <w:r w:rsidR="003B08F9">
      <w:rPr>
        <w:b/>
        <w:color w:val="262626"/>
        <w:sz w:val="20"/>
        <w:szCs w:val="20"/>
      </w:rPr>
      <w:t>j</w:t>
    </w:r>
    <w:r w:rsidR="00892C09">
      <w:rPr>
        <w:b/>
        <w:color w:val="262626"/>
        <w:sz w:val="20"/>
        <w:szCs w:val="20"/>
      </w:rPr>
      <w:t>an</w:t>
    </w:r>
    <w:r w:rsidR="003B08F9">
      <w:rPr>
        <w:b/>
        <w:color w:val="262626"/>
        <w:sz w:val="20"/>
        <w:szCs w:val="20"/>
      </w:rPr>
      <w:t>.</w:t>
    </w:r>
    <w:proofErr w:type="spellEnd"/>
    <w:r w:rsidR="00892C09">
      <w:rPr>
        <w:b/>
        <w:color w:val="262626"/>
        <w:sz w:val="20"/>
        <w:szCs w:val="20"/>
      </w:rPr>
      <w:t>/</w:t>
    </w:r>
    <w:proofErr w:type="gramEnd"/>
    <w:r w:rsidR="003B08F9">
      <w:rPr>
        <w:b/>
        <w:color w:val="262626"/>
        <w:sz w:val="20"/>
        <w:szCs w:val="20"/>
      </w:rPr>
      <w:t>d</w:t>
    </w:r>
    <w:r w:rsidRPr="00936ED1">
      <w:rPr>
        <w:b/>
        <w:color w:val="262626"/>
        <w:sz w:val="20"/>
        <w:szCs w:val="20"/>
      </w:rPr>
      <w:t>ec.</w:t>
    </w:r>
    <w:r>
      <w:rPr>
        <w:b/>
        <w:color w:val="262626"/>
        <w:sz w:val="20"/>
        <w:szCs w:val="20"/>
      </w:rPr>
      <w:t xml:space="preserve"> </w:t>
    </w:r>
    <w:r w:rsidRPr="00936ED1">
      <w:rPr>
        <w:b/>
        <w:color w:val="262626"/>
        <w:sz w:val="20"/>
        <w:szCs w:val="20"/>
      </w:rPr>
      <w:t>202</w:t>
    </w:r>
    <w:r w:rsidR="00892C09">
      <w:rPr>
        <w:b/>
        <w:color w:val="262626"/>
        <w:sz w:val="20"/>
        <w:szCs w:val="20"/>
      </w:rPr>
      <w:t>5</w:t>
    </w:r>
  </w:p>
  <w:bookmarkEnd w:id="11"/>
  <w:bookmarkEnd w:id="12"/>
  <w:p w14:paraId="43537202" w14:textId="77777777" w:rsidR="000332AD" w:rsidRPr="001C4C22" w:rsidRDefault="000332AD" w:rsidP="000332AD">
    <w:pPr>
      <w:spacing w:line="215" w:lineRule="exact"/>
      <w:ind w:right="18"/>
      <w:jc w:val="right"/>
      <w:rPr>
        <w:b/>
        <w:sz w:val="20"/>
        <w:szCs w:val="20"/>
      </w:rPr>
    </w:pPr>
  </w:p>
  <w:p w14:paraId="4C320B87" w14:textId="06D68707" w:rsidR="00140E58" w:rsidRDefault="00B275DD">
    <w:pPr>
      <w:pStyle w:val="Corpodetexto"/>
      <w:spacing w:line="14" w:lineRule="auto"/>
      <w:rPr>
        <w:sz w:val="20"/>
      </w:rPr>
    </w:pPr>
    <w:r w:rsidRPr="003424F8">
      <w:rPr>
        <w:b/>
        <w:bCs/>
        <w:noProof/>
      </w:rPr>
      <mc:AlternateContent>
        <mc:Choice Requires="wpg">
          <w:drawing>
            <wp:anchor distT="0" distB="0" distL="114300" distR="114300" simplePos="0" relativeHeight="486692864" behindDoc="0" locked="0" layoutInCell="1" allowOverlap="1" wp14:anchorId="65A4AEDC" wp14:editId="227C29AF">
              <wp:simplePos x="0" y="0"/>
              <wp:positionH relativeFrom="leftMargin">
                <wp:posOffset>6787906</wp:posOffset>
              </wp:positionH>
              <wp:positionV relativeFrom="bottomMargin">
                <wp:posOffset>28136</wp:posOffset>
              </wp:positionV>
              <wp:extent cx="304800" cy="457200"/>
              <wp:effectExtent l="0" t="0" r="0" b="0"/>
              <wp:wrapNone/>
              <wp:docPr id="78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304800" cy="457200"/>
                        <a:chOff x="11071" y="14880"/>
                        <a:chExt cx="480" cy="720"/>
                      </a:xfrm>
                    </wpg:grpSpPr>
                    <pic:pic xmlns:pic="http://schemas.openxmlformats.org/drawingml/2006/picture">
                      <pic:nvPicPr>
                        <pic:cNvPr id="79" name="Picture 2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71" y="15283"/>
                          <a:ext cx="480" cy="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" name="Picture 2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71" y="15081"/>
                          <a:ext cx="480" cy="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2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71" y="14880"/>
                          <a:ext cx="480" cy="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1888340A" id="Agrupar 1" o:spid="_x0000_s1026" style="position:absolute;margin-left:534.5pt;margin-top:2.2pt;width:24pt;height:36pt;rotation:180;z-index:486692864;mso-position-horizontal-relative:left-margin-area;mso-position-vertical-relative:bottom-margin-area" coordorigin="11071,14880" coordsize="480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4" o:spid="_x0000_s1027" type="#_x0000_t75" style="position:absolute;left:11071;top:15283;width:480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">
                <v:imagedata r:id="rId3" o:title=""/>
              </v:shape>
              <v:shape id="Picture 203" o:spid="_x0000_s1028" type="#_x0000_t75" style="position:absolute;left:11071;top:15081;width:480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">
                <v:imagedata r:id="rId4" o:title=""/>
              </v:shape>
              <v:shape id="Picture 202" o:spid="_x0000_s1029" type="#_x0000_t75" style="position:absolute;left:11071;top:14880;width:480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">
                <v:imagedata r:id="rId4" o:title=""/>
              </v:shape>
              <w10:wrap anchorx="margin" anchory="margin"/>
            </v:group>
          </w:pict>
        </mc:Fallback>
      </mc:AlternateContent>
    </w:r>
    <w:r w:rsidR="00D62709" w:rsidRPr="003424F8">
      <w:rPr>
        <w:b/>
        <w:bCs/>
        <w:noProof/>
      </w:rPr>
      <mc:AlternateContent>
        <mc:Choice Requires="wpg">
          <w:drawing>
            <wp:anchor distT="0" distB="0" distL="114300" distR="114300" simplePos="0" relativeHeight="486686720" behindDoc="0" locked="0" layoutInCell="1" allowOverlap="1" wp14:anchorId="306679F2" wp14:editId="4240685C">
              <wp:simplePos x="0" y="0"/>
              <wp:positionH relativeFrom="margin">
                <wp:align>left</wp:align>
              </wp:positionH>
              <wp:positionV relativeFrom="page">
                <wp:posOffset>9515851</wp:posOffset>
              </wp:positionV>
              <wp:extent cx="304800" cy="457200"/>
              <wp:effectExtent l="0" t="0" r="0" b="0"/>
              <wp:wrapNone/>
              <wp:docPr id="59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800" cy="457200"/>
                        <a:chOff x="11071" y="14880"/>
                        <a:chExt cx="480" cy="720"/>
                      </a:xfrm>
                    </wpg:grpSpPr>
                    <pic:pic xmlns:pic="http://schemas.openxmlformats.org/drawingml/2006/picture">
                      <pic:nvPicPr>
                        <pic:cNvPr id="60" name="Picture 2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71" y="15283"/>
                          <a:ext cx="480" cy="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" name="Picture 2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71" y="15081"/>
                          <a:ext cx="480" cy="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2" name="Picture 2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71" y="14880"/>
                          <a:ext cx="480" cy="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40EE9990" id="Group 201" o:spid="_x0000_s1026" style="position:absolute;margin-left:0;margin-top:749.3pt;width:24pt;height:36pt;z-index:486686720;mso-position-horizontal:left;mso-position-horizontal-relative:margin;mso-position-vertical-relative:page" coordorigin="11071,14880" coordsize="480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">
              <v:shape id="Picture 204" o:spid="_x0000_s1027" type="#_x0000_t75" style="position:absolute;left:11071;top:15283;width:480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">
                <v:imagedata r:id="rId5" o:title=""/>
              </v:shape>
              <v:shape id="Picture 203" o:spid="_x0000_s1028" type="#_x0000_t75" style="position:absolute;left:11071;top:15081;width:480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">
                <v:imagedata r:id="rId6" o:title=""/>
              </v:shape>
              <v:shape id="Picture 202" o:spid="_x0000_s1029" type="#_x0000_t75" style="position:absolute;left:11071;top:14880;width:480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">
                <v:imagedata r:id="rId6" o:title=""/>
              </v:shape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88B1" w14:textId="77777777" w:rsidR="00C71F43" w:rsidRDefault="00C71F43">
      <w:r>
        <w:separator/>
      </w:r>
    </w:p>
  </w:footnote>
  <w:footnote w:type="continuationSeparator" w:id="0">
    <w:p w14:paraId="226A19E5" w14:textId="77777777" w:rsidR="00C71F43" w:rsidRDefault="00C71F43">
      <w:r>
        <w:continuationSeparator/>
      </w:r>
    </w:p>
  </w:footnote>
  <w:footnote w:id="1">
    <w:p w14:paraId="6F60065E" w14:textId="3CA5B955" w:rsidR="00B218DD" w:rsidRPr="00D0472C" w:rsidRDefault="00B218DD">
      <w:pPr>
        <w:pStyle w:val="Textodenotaderodap"/>
        <w:rPr>
          <w:lang w:val="pt-BR"/>
        </w:rPr>
      </w:pPr>
      <w:r w:rsidRPr="00D0472C">
        <w:rPr>
          <w:rStyle w:val="Refdenotaderodap"/>
        </w:rPr>
        <w:footnoteRef/>
      </w:r>
      <w:r w:rsidRPr="00D0472C">
        <w:rPr>
          <w:lang w:val="pt-BR"/>
        </w:rPr>
        <w:t xml:space="preserve"> </w:t>
      </w:r>
      <w:proofErr w:type="spellStart"/>
      <w:r w:rsidR="00892C09" w:rsidRPr="00D0472C">
        <w:rPr>
          <w:lang w:val="pt-BR"/>
        </w:rPr>
        <w:t>Títulação</w:t>
      </w:r>
      <w:proofErr w:type="spellEnd"/>
      <w:r w:rsidR="00892C09" w:rsidRPr="00D0472C">
        <w:rPr>
          <w:lang w:val="pt-BR"/>
        </w:rPr>
        <w:t xml:space="preserve"> acadêmica máxima</w:t>
      </w:r>
      <w:r w:rsidR="009F275B" w:rsidRPr="00D0472C">
        <w:rPr>
          <w:lang w:val="pt-BR"/>
        </w:rPr>
        <w:t xml:space="preserve"> </w:t>
      </w:r>
      <w:r w:rsidR="0013191C" w:rsidRPr="00D0472C">
        <w:rPr>
          <w:lang w:val="pt-BR"/>
        </w:rPr>
        <w:t xml:space="preserve">pela universidade </w:t>
      </w:r>
      <w:proofErr w:type="spellStart"/>
      <w:r w:rsidR="0013191C" w:rsidRPr="00D0472C">
        <w:rPr>
          <w:lang w:val="pt-BR"/>
        </w:rPr>
        <w:t>xxxxxxxxxxxxxx</w:t>
      </w:r>
      <w:r w:rsidR="00660C09" w:rsidRPr="00D0472C">
        <w:rPr>
          <w:lang w:val="pt-BR"/>
        </w:rPr>
        <w:t>xx</w:t>
      </w:r>
      <w:proofErr w:type="spellEnd"/>
      <w:r w:rsidR="009F275B" w:rsidRPr="00D0472C">
        <w:rPr>
          <w:lang w:val="pt-BR"/>
        </w:rPr>
        <w:t xml:space="preserve"> </w:t>
      </w:r>
      <w:r w:rsidR="0013191C" w:rsidRPr="00D0472C">
        <w:rPr>
          <w:lang w:val="pt-BR"/>
        </w:rPr>
        <w:t xml:space="preserve">e </w:t>
      </w:r>
      <w:r w:rsidR="00892C09" w:rsidRPr="00D0472C">
        <w:rPr>
          <w:lang w:val="pt-BR"/>
        </w:rPr>
        <w:t>vínculo prof</w:t>
      </w:r>
      <w:r w:rsidR="00B627B6">
        <w:rPr>
          <w:lang w:val="pt-BR"/>
        </w:rPr>
        <w:t>i</w:t>
      </w:r>
      <w:r w:rsidR="00892C09" w:rsidRPr="00D0472C">
        <w:rPr>
          <w:lang w:val="pt-BR"/>
        </w:rPr>
        <w:t>ssional. E-mail:</w:t>
      </w:r>
      <w:r w:rsidR="009F275B" w:rsidRPr="00D0472C">
        <w:rPr>
          <w:lang w:val="pt-BR"/>
        </w:rPr>
        <w:t xml:space="preserve"> xxxxxxxxxxxx.</w:t>
      </w:r>
      <w:r w:rsidR="00892C09" w:rsidRPr="00D0472C">
        <w:rPr>
          <w:lang w:val="pt-BR"/>
        </w:rPr>
        <w:t xml:space="preserve"> </w:t>
      </w:r>
    </w:p>
  </w:footnote>
  <w:footnote w:id="2">
    <w:p w14:paraId="3484494E" w14:textId="5E8FD197" w:rsidR="00B218DD" w:rsidRPr="00D0472C" w:rsidRDefault="00B218DD">
      <w:pPr>
        <w:pStyle w:val="Textodenotaderodap"/>
        <w:rPr>
          <w:lang w:val="pt-BR"/>
        </w:rPr>
      </w:pPr>
      <w:r w:rsidRPr="00D0472C">
        <w:rPr>
          <w:rStyle w:val="Refdenotaderodap"/>
        </w:rPr>
        <w:footnoteRef/>
      </w:r>
      <w:r w:rsidRPr="00D0472C">
        <w:rPr>
          <w:lang w:val="pt-BR"/>
        </w:rPr>
        <w:t xml:space="preserve"> </w:t>
      </w:r>
      <w:proofErr w:type="spellStart"/>
      <w:r w:rsidR="00892C09" w:rsidRPr="00D0472C">
        <w:rPr>
          <w:lang w:val="pt-BR"/>
        </w:rPr>
        <w:t>Títulação</w:t>
      </w:r>
      <w:proofErr w:type="spellEnd"/>
      <w:r w:rsidR="00892C09" w:rsidRPr="00D0472C">
        <w:rPr>
          <w:lang w:val="pt-BR"/>
        </w:rPr>
        <w:t xml:space="preserve"> acadêmica máxima</w:t>
      </w:r>
      <w:r w:rsidR="0013191C" w:rsidRPr="00D0472C">
        <w:rPr>
          <w:lang w:val="pt-BR"/>
        </w:rPr>
        <w:t xml:space="preserve"> pela universidade </w:t>
      </w:r>
      <w:proofErr w:type="spellStart"/>
      <w:r w:rsidR="0013191C" w:rsidRPr="00D0472C">
        <w:rPr>
          <w:lang w:val="pt-BR"/>
        </w:rPr>
        <w:t>xxxxxxxx</w:t>
      </w:r>
      <w:r w:rsidR="00660C09" w:rsidRPr="00D0472C">
        <w:rPr>
          <w:lang w:val="pt-BR"/>
        </w:rPr>
        <w:t>xxxxxxxx</w:t>
      </w:r>
      <w:proofErr w:type="spellEnd"/>
      <w:r w:rsidR="00892C09" w:rsidRPr="00D0472C">
        <w:rPr>
          <w:lang w:val="pt-BR"/>
        </w:rPr>
        <w:t xml:space="preserve"> </w:t>
      </w:r>
      <w:r w:rsidR="0013191C" w:rsidRPr="00D0472C">
        <w:rPr>
          <w:lang w:val="pt-BR"/>
        </w:rPr>
        <w:t xml:space="preserve">e </w:t>
      </w:r>
      <w:r w:rsidR="00892C09" w:rsidRPr="00D0472C">
        <w:rPr>
          <w:lang w:val="pt-BR"/>
        </w:rPr>
        <w:t>vínculo prof</w:t>
      </w:r>
      <w:r w:rsidR="00B627B6">
        <w:rPr>
          <w:lang w:val="pt-BR"/>
        </w:rPr>
        <w:t>i</w:t>
      </w:r>
      <w:r w:rsidR="00892C09" w:rsidRPr="00D0472C">
        <w:rPr>
          <w:lang w:val="pt-BR"/>
        </w:rPr>
        <w:t xml:space="preserve">ssional. E-mail: </w:t>
      </w:r>
      <w:r w:rsidR="009F275B" w:rsidRPr="00D0472C">
        <w:rPr>
          <w:lang w:val="pt-BR"/>
        </w:rPr>
        <w:t>xxxxxxxxxxxx.</w:t>
      </w:r>
    </w:p>
  </w:footnote>
  <w:footnote w:id="3">
    <w:p w14:paraId="55CE051F" w14:textId="63FADECA" w:rsidR="00B218DD" w:rsidRPr="00B218DD" w:rsidRDefault="00B218DD">
      <w:pPr>
        <w:pStyle w:val="Textodenotaderodap"/>
        <w:rPr>
          <w:lang w:val="pt-BR"/>
        </w:rPr>
      </w:pPr>
      <w:r w:rsidRPr="00D0472C">
        <w:rPr>
          <w:rStyle w:val="Refdenotaderodap"/>
        </w:rPr>
        <w:footnoteRef/>
      </w:r>
      <w:r w:rsidRPr="00D0472C">
        <w:rPr>
          <w:lang w:val="pt-BR"/>
        </w:rPr>
        <w:t xml:space="preserve"> </w:t>
      </w:r>
      <w:proofErr w:type="spellStart"/>
      <w:r w:rsidR="00892C09" w:rsidRPr="00D0472C">
        <w:rPr>
          <w:lang w:val="pt-BR"/>
        </w:rPr>
        <w:t>Títulação</w:t>
      </w:r>
      <w:proofErr w:type="spellEnd"/>
      <w:r w:rsidR="00892C09" w:rsidRPr="00D0472C">
        <w:rPr>
          <w:lang w:val="pt-BR"/>
        </w:rPr>
        <w:t xml:space="preserve"> acadêmica máxima </w:t>
      </w:r>
      <w:r w:rsidR="0013191C" w:rsidRPr="00D0472C">
        <w:rPr>
          <w:lang w:val="pt-BR"/>
        </w:rPr>
        <w:t xml:space="preserve">pela universidade </w:t>
      </w:r>
      <w:proofErr w:type="spellStart"/>
      <w:r w:rsidR="0013191C" w:rsidRPr="00D0472C">
        <w:rPr>
          <w:lang w:val="pt-BR"/>
        </w:rPr>
        <w:t>xxx</w:t>
      </w:r>
      <w:r w:rsidR="00660C09" w:rsidRPr="00D0472C">
        <w:rPr>
          <w:lang w:val="pt-BR"/>
        </w:rPr>
        <w:t>xxxxxxxxxxxxx</w:t>
      </w:r>
      <w:proofErr w:type="spellEnd"/>
      <w:r w:rsidR="0013191C" w:rsidRPr="00D0472C">
        <w:rPr>
          <w:lang w:val="pt-BR"/>
        </w:rPr>
        <w:t xml:space="preserve"> e </w:t>
      </w:r>
      <w:r w:rsidR="00892C09" w:rsidRPr="00D0472C">
        <w:rPr>
          <w:lang w:val="pt-BR"/>
        </w:rPr>
        <w:t>vínculo prof</w:t>
      </w:r>
      <w:r w:rsidR="00B627B6">
        <w:rPr>
          <w:lang w:val="pt-BR"/>
        </w:rPr>
        <w:t>i</w:t>
      </w:r>
      <w:r w:rsidR="00892C09" w:rsidRPr="00D0472C">
        <w:rPr>
          <w:lang w:val="pt-BR"/>
        </w:rPr>
        <w:t>ssional. E-mail:</w:t>
      </w:r>
      <w:r w:rsidR="00392A4A" w:rsidRPr="00D0472C">
        <w:rPr>
          <w:lang w:val="pt-BR"/>
        </w:rPr>
        <w:t xml:space="preserve"> </w:t>
      </w:r>
      <w:r w:rsidR="009F275B" w:rsidRPr="00D0472C">
        <w:rPr>
          <w:lang w:val="pt-BR"/>
        </w:rPr>
        <w:t>xxxxxxxxxx</w:t>
      </w:r>
      <w:r w:rsidR="00392A4A" w:rsidRPr="00D0472C">
        <w:rPr>
          <w:lang w:val="pt-BR"/>
        </w:rPr>
        <w:t>x</w:t>
      </w:r>
      <w:r w:rsidR="009F275B" w:rsidRPr="00D0472C">
        <w:rPr>
          <w:lang w:val="pt-BR"/>
        </w:rPr>
        <w:t>x.</w:t>
      </w:r>
    </w:p>
  </w:footnote>
  <w:footnote w:id="4">
    <w:p w14:paraId="3636511A" w14:textId="4832A3C4" w:rsidR="00850C1A" w:rsidRDefault="00850C1A" w:rsidP="00850C1A">
      <w:pPr>
        <w:jc w:val="both"/>
        <w:rPr>
          <w:rFonts w:ascii="TimesNewRomanPSMT" w:eastAsiaTheme="minorHAnsi" w:hAnsi="TimesNewRomanPSMT" w:cs="TimesNewRomanPSMT"/>
          <w:sz w:val="18"/>
          <w:szCs w:val="18"/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20"/>
          <w:szCs w:val="20"/>
          <w:lang w:val="pt-BR"/>
        </w:rPr>
        <w:t xml:space="preserve"> A c</w:t>
      </w:r>
      <w:r>
        <w:rPr>
          <w:sz w:val="20"/>
          <w:szCs w:val="20"/>
          <w:lang w:val="pt-BR"/>
        </w:rPr>
        <w:t>omposição artística da capa da</w:t>
      </w:r>
      <w:r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 xml:space="preserve">SKF foi criada com imagens de </w:t>
      </w:r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 xml:space="preserve">Gregor </w:t>
      </w:r>
      <w:proofErr w:type="spellStart"/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>Reisch</w:t>
      </w:r>
      <w:proofErr w:type="spellEnd"/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 xml:space="preserve"> (1503) </w:t>
      </w:r>
      <w:r w:rsidRPr="00850C1A">
        <w:rPr>
          <w:rFonts w:ascii="TimesNewRomanPSMT" w:eastAsiaTheme="minorHAnsi" w:hAnsi="TimesNewRomanPSMT" w:cs="TimesNewRomanPSMT"/>
          <w:i/>
          <w:iCs/>
          <w:sz w:val="18"/>
          <w:szCs w:val="18"/>
          <w:lang w:val="pt-BR"/>
        </w:rPr>
        <w:t>apud</w:t>
      </w:r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 xml:space="preserve"> Boyer (1996), (Fleury; Villaça; Pestana, 1885), Fleury</w:t>
      </w:r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 xml:space="preserve">, </w:t>
      </w:r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>Villaça</w:t>
      </w:r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 xml:space="preserve"> e</w:t>
      </w:r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 xml:space="preserve"> Pestana</w:t>
      </w:r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 xml:space="preserve"> (</w:t>
      </w:r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>1885</w:t>
      </w:r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 xml:space="preserve">) e um desenho de </w:t>
      </w:r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>Nunes (2017)</w:t>
      </w:r>
      <w:r>
        <w:rPr>
          <w:rFonts w:ascii="TimesNewRomanPSMT" w:eastAsiaTheme="minorHAnsi" w:hAnsi="TimesNewRomanPSMT" w:cs="TimesNewRomanPSMT"/>
          <w:sz w:val="18"/>
          <w:szCs w:val="18"/>
          <w:lang w:val="pt-BR"/>
        </w:rPr>
        <w:t xml:space="preserve">. </w:t>
      </w:r>
    </w:p>
    <w:p w14:paraId="38915E75" w14:textId="5CD2283D" w:rsidR="00850C1A" w:rsidRPr="00850C1A" w:rsidRDefault="00850C1A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9E9B" w14:textId="77777777" w:rsidR="00F87B35" w:rsidRPr="00DC4EB1" w:rsidRDefault="00F87B35" w:rsidP="00F87B35">
    <w:pPr>
      <w:spacing w:line="182" w:lineRule="exact"/>
      <w:jc w:val="right"/>
      <w:rPr>
        <w:b/>
        <w:color w:val="262626"/>
        <w:spacing w:val="-4"/>
        <w:sz w:val="20"/>
        <w:szCs w:val="20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96960" behindDoc="1" locked="0" layoutInCell="1" allowOverlap="1" wp14:anchorId="15689674" wp14:editId="6860A034">
              <wp:simplePos x="0" y="0"/>
              <wp:positionH relativeFrom="margin">
                <wp:posOffset>327660</wp:posOffset>
              </wp:positionH>
              <wp:positionV relativeFrom="page">
                <wp:posOffset>125730</wp:posOffset>
              </wp:positionV>
              <wp:extent cx="2120900" cy="38100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1FB3A" w14:textId="77777777" w:rsidR="00F87B35" w:rsidRDefault="00F87B35" w:rsidP="00F87B35">
                          <w:pPr>
                            <w:spacing w:line="230" w:lineRule="auto"/>
                            <w:ind w:left="20" w:right="10"/>
                            <w:rPr>
                              <w:b/>
                              <w:color w:val="262626"/>
                              <w:spacing w:val="-1"/>
                              <w:sz w:val="18"/>
                            </w:rPr>
                          </w:pPr>
                        </w:p>
                        <w:p w14:paraId="49CFA5C1" w14:textId="77777777" w:rsidR="00F87B35" w:rsidRPr="00C52C23" w:rsidRDefault="00F87B35" w:rsidP="00F87B35">
                          <w:pPr>
                            <w:spacing w:line="230" w:lineRule="auto"/>
                            <w:ind w:left="20" w:right="10"/>
                            <w:rPr>
                              <w:b/>
                              <w:color w:val="262626"/>
                              <w:spacing w:val="-37"/>
                              <w:sz w:val="20"/>
                              <w:szCs w:val="20"/>
                            </w:rPr>
                          </w:pPr>
                          <w:r w:rsidRPr="00C52C23">
                            <w:rPr>
                              <w:b/>
                              <w:color w:val="262626"/>
                              <w:spacing w:val="-1"/>
                              <w:sz w:val="20"/>
                              <w:szCs w:val="20"/>
                            </w:rPr>
                            <w:t>Science</w:t>
                          </w:r>
                          <w:r w:rsidRPr="00C52C23">
                            <w:rPr>
                              <w:b/>
                              <w:color w:val="262626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2C23">
                            <w:rPr>
                              <w:b/>
                              <w:color w:val="262626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C52C23">
                            <w:rPr>
                              <w:b/>
                              <w:color w:val="262626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2C23">
                            <w:rPr>
                              <w:b/>
                              <w:color w:val="262626"/>
                              <w:spacing w:val="-1"/>
                              <w:sz w:val="20"/>
                              <w:szCs w:val="20"/>
                            </w:rPr>
                            <w:t>Knowledge</w:t>
                          </w:r>
                          <w:r w:rsidRPr="00C52C23">
                            <w:rPr>
                              <w:b/>
                              <w:color w:val="262626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2C23">
                            <w:rPr>
                              <w:b/>
                              <w:color w:val="262626"/>
                              <w:sz w:val="20"/>
                              <w:szCs w:val="20"/>
                            </w:rPr>
                            <w:t>in</w:t>
                          </w:r>
                          <w:r w:rsidRPr="00C52C23">
                            <w:rPr>
                              <w:b/>
                              <w:color w:val="262626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2C23">
                            <w:rPr>
                              <w:b/>
                              <w:color w:val="262626"/>
                              <w:sz w:val="20"/>
                              <w:szCs w:val="20"/>
                            </w:rPr>
                            <w:t>Focus</w:t>
                          </w:r>
                          <w:r w:rsidRPr="00C52C23">
                            <w:rPr>
                              <w:b/>
                              <w:color w:val="262626"/>
                              <w:spacing w:val="-3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E16B41B" w14:textId="77777777" w:rsidR="00F87B35" w:rsidRPr="00C52C23" w:rsidRDefault="00F87B35" w:rsidP="00F87B35">
                          <w:pPr>
                            <w:spacing w:line="230" w:lineRule="auto"/>
                            <w:ind w:left="20" w:right="10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8967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25.8pt;margin-top:9.9pt;width:167pt;height:30pt;z-index:-1661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" filled="f" stroked="f">
              <v:textbox inset="0,0,0,0">
                <w:txbxContent>
                  <w:p w14:paraId="41C1FB3A" w14:textId="77777777" w:rsidR="00F87B35" w:rsidRDefault="00F87B35" w:rsidP="00F87B35">
                    <w:pPr>
                      <w:spacing w:line="230" w:lineRule="auto"/>
                      <w:ind w:left="20" w:right="10"/>
                      <w:rPr>
                        <w:b/>
                        <w:color w:val="262626"/>
                        <w:spacing w:val="-1"/>
                        <w:sz w:val="18"/>
                      </w:rPr>
                    </w:pPr>
                  </w:p>
                  <w:p w14:paraId="49CFA5C1" w14:textId="77777777" w:rsidR="00F87B35" w:rsidRPr="00C52C23" w:rsidRDefault="00F87B35" w:rsidP="00F87B35">
                    <w:pPr>
                      <w:spacing w:line="230" w:lineRule="auto"/>
                      <w:ind w:left="20" w:right="10"/>
                      <w:rPr>
                        <w:b/>
                        <w:color w:val="262626"/>
                        <w:spacing w:val="-37"/>
                        <w:sz w:val="20"/>
                        <w:szCs w:val="20"/>
                      </w:rPr>
                    </w:pPr>
                    <w:r w:rsidRPr="00C52C23">
                      <w:rPr>
                        <w:b/>
                        <w:color w:val="262626"/>
                        <w:spacing w:val="-1"/>
                        <w:sz w:val="20"/>
                        <w:szCs w:val="20"/>
                      </w:rPr>
                      <w:t>Science</w:t>
                    </w:r>
                    <w:r w:rsidRPr="00C52C23">
                      <w:rPr>
                        <w:b/>
                        <w:color w:val="262626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C52C23">
                      <w:rPr>
                        <w:b/>
                        <w:color w:val="262626"/>
                        <w:spacing w:val="-1"/>
                        <w:sz w:val="20"/>
                        <w:szCs w:val="20"/>
                      </w:rPr>
                      <w:t>and</w:t>
                    </w:r>
                    <w:r w:rsidRPr="00C52C23">
                      <w:rPr>
                        <w:b/>
                        <w:color w:val="262626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C52C23">
                      <w:rPr>
                        <w:b/>
                        <w:color w:val="262626"/>
                        <w:spacing w:val="-1"/>
                        <w:sz w:val="20"/>
                        <w:szCs w:val="20"/>
                      </w:rPr>
                      <w:t>Knowledge</w:t>
                    </w:r>
                    <w:r w:rsidRPr="00C52C23">
                      <w:rPr>
                        <w:b/>
                        <w:color w:val="262626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C52C23">
                      <w:rPr>
                        <w:b/>
                        <w:color w:val="262626"/>
                        <w:sz w:val="20"/>
                        <w:szCs w:val="20"/>
                      </w:rPr>
                      <w:t>in</w:t>
                    </w:r>
                    <w:r w:rsidRPr="00C52C23">
                      <w:rPr>
                        <w:b/>
                        <w:color w:val="262626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C52C23">
                      <w:rPr>
                        <w:b/>
                        <w:color w:val="262626"/>
                        <w:sz w:val="20"/>
                        <w:szCs w:val="20"/>
                      </w:rPr>
                      <w:t>Focus</w:t>
                    </w:r>
                    <w:r w:rsidRPr="00C52C23">
                      <w:rPr>
                        <w:b/>
                        <w:color w:val="262626"/>
                        <w:spacing w:val="-37"/>
                        <w:sz w:val="20"/>
                        <w:szCs w:val="20"/>
                      </w:rPr>
                      <w:t xml:space="preserve"> </w:t>
                    </w:r>
                  </w:p>
                  <w:p w14:paraId="3E16B41B" w14:textId="77777777" w:rsidR="00F87B35" w:rsidRPr="00C52C23" w:rsidRDefault="00F87B35" w:rsidP="00F87B35">
                    <w:pPr>
                      <w:spacing w:line="230" w:lineRule="auto"/>
                      <w:ind w:left="20" w:right="10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95586AA" w14:textId="77777777" w:rsidR="00F87B35" w:rsidRPr="00DC4EB1" w:rsidRDefault="00F87B35" w:rsidP="00F87B35">
    <w:pPr>
      <w:spacing w:line="182" w:lineRule="exact"/>
      <w:jc w:val="center"/>
      <w:rPr>
        <w:b/>
        <w:color w:val="262626"/>
        <w:spacing w:val="-4"/>
        <w:sz w:val="20"/>
        <w:szCs w:val="20"/>
        <w:lang w:val="pt-BR"/>
      </w:rPr>
    </w:pPr>
    <w:r w:rsidRPr="00DC4EB1">
      <w:rPr>
        <w:b/>
        <w:color w:val="262626"/>
        <w:spacing w:val="-4"/>
        <w:sz w:val="20"/>
        <w:szCs w:val="20"/>
        <w:lang w:val="pt-BR"/>
      </w:rPr>
      <w:t xml:space="preserve">                                   </w:t>
    </w:r>
  </w:p>
  <w:p w14:paraId="7382805E" w14:textId="56CBDAC7" w:rsidR="00C52C23" w:rsidRPr="00F87B35" w:rsidRDefault="00F87B35" w:rsidP="00F87B35">
    <w:pPr>
      <w:spacing w:line="182" w:lineRule="exact"/>
      <w:rPr>
        <w:b/>
        <w:bCs/>
        <w:color w:val="262626"/>
        <w:spacing w:val="-4"/>
        <w:sz w:val="20"/>
        <w:szCs w:val="20"/>
        <w:lang w:val="pt-BR"/>
      </w:rPr>
    </w:pPr>
    <w:r w:rsidRPr="00F87B35">
      <w:rPr>
        <w:b/>
        <w:bCs/>
        <w:color w:val="262626"/>
        <w:spacing w:val="-4"/>
        <w:lang w:val="pt-BR"/>
      </w:rPr>
      <w:t xml:space="preserve">                                                                                         </w:t>
    </w:r>
    <w:r w:rsidR="00D62709" w:rsidRPr="00F87B35">
      <w:rPr>
        <w:b/>
        <w:bCs/>
        <w:noProof/>
      </w:rPr>
      <mc:AlternateContent>
        <mc:Choice Requires="wpg">
          <w:drawing>
            <wp:anchor distT="0" distB="0" distL="114300" distR="114300" simplePos="0" relativeHeight="486688768" behindDoc="0" locked="0" layoutInCell="1" allowOverlap="1" wp14:anchorId="1B8F4C27" wp14:editId="6D05A9FD">
              <wp:simplePos x="0" y="0"/>
              <wp:positionH relativeFrom="leftMargin">
                <wp:posOffset>571451</wp:posOffset>
              </wp:positionH>
              <wp:positionV relativeFrom="page">
                <wp:posOffset>121920</wp:posOffset>
              </wp:positionV>
              <wp:extent cx="304800" cy="457200"/>
              <wp:effectExtent l="0" t="0" r="0" b="0"/>
              <wp:wrapNone/>
              <wp:docPr id="225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304800" cy="457200"/>
                        <a:chOff x="11071" y="14880"/>
                        <a:chExt cx="480" cy="720"/>
                      </a:xfrm>
                    </wpg:grpSpPr>
                    <pic:pic xmlns:pic="http://schemas.openxmlformats.org/drawingml/2006/picture">
                      <pic:nvPicPr>
                        <pic:cNvPr id="226" name="Picture 2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71" y="15283"/>
                          <a:ext cx="480" cy="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7" name="Picture 2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71" y="15081"/>
                          <a:ext cx="480" cy="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8" name="Picture 2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71" y="14880"/>
                          <a:ext cx="480" cy="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0BD34983" id="Group 201" o:spid="_x0000_s1026" style="position:absolute;margin-left:45pt;margin-top:9.6pt;width:24pt;height:36pt;rotation:180;z-index:486688768;mso-position-horizontal-relative:left-margin-area;mso-position-vertical-relative:page" coordorigin="11071,14880" coordsize="480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4" o:spid="_x0000_s1027" type="#_x0000_t75" style="position:absolute;left:11071;top:15283;width:480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">
                <v:imagedata r:id="rId3" o:title=""/>
              </v:shape>
              <v:shape id="Picture 203" o:spid="_x0000_s1028" type="#_x0000_t75" style="position:absolute;left:11071;top:15081;width:480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">
                <v:imagedata r:id="rId4" o:title=""/>
              </v:shape>
              <v:shape id="Picture 202" o:spid="_x0000_s1029" type="#_x0000_t75" style="position:absolute;left:11071;top:14880;width:480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">
                <v:imagedata r:id="rId4" o:title=""/>
              </v:shape>
              <w10:wrap anchorx="margin" anchory="page"/>
            </v:group>
          </w:pict>
        </mc:Fallback>
      </mc:AlternateContent>
    </w:r>
    <w:r w:rsidRPr="00F87B35">
      <w:rPr>
        <w:b/>
        <w:bCs/>
        <w:color w:val="262626"/>
        <w:spacing w:val="-4"/>
        <w:lang w:val="pt-BR"/>
      </w:rPr>
      <w:t xml:space="preserve">                                                             </w:t>
    </w:r>
    <w:r>
      <w:rPr>
        <w:b/>
        <w:bCs/>
        <w:color w:val="262626"/>
        <w:spacing w:val="-4"/>
        <w:lang w:val="pt-BR"/>
      </w:rPr>
      <w:t xml:space="preserve">     </w:t>
    </w:r>
    <w:r w:rsidRPr="00F87B35">
      <w:rPr>
        <w:b/>
        <w:bCs/>
        <w:sz w:val="20"/>
        <w:szCs w:val="20"/>
      </w:rPr>
      <w:t>Continuous flow paper</w:t>
    </w:r>
    <w:r w:rsidR="00C52C23" w:rsidRPr="00F87B35">
      <w:rPr>
        <w:b/>
        <w:bCs/>
        <w:color w:val="262626"/>
        <w:spacing w:val="-4"/>
        <w:sz w:val="20"/>
        <w:szCs w:val="20"/>
        <w:lang w:val="pt-BR"/>
      </w:rPr>
      <w:t xml:space="preserve"> </w:t>
    </w:r>
  </w:p>
  <w:p w14:paraId="1B359C2F" w14:textId="24968C03" w:rsidR="003424F8" w:rsidRPr="00DC4EB1" w:rsidRDefault="00D62709" w:rsidP="00C52C23">
    <w:pPr>
      <w:spacing w:line="182" w:lineRule="exact"/>
      <w:jc w:val="right"/>
      <w:rPr>
        <w:b/>
        <w:color w:val="262626"/>
        <w:spacing w:val="-4"/>
        <w:sz w:val="20"/>
        <w:szCs w:val="20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81600" behindDoc="1" locked="0" layoutInCell="1" allowOverlap="1" wp14:anchorId="37DC5BD0" wp14:editId="5E3BD6BD">
              <wp:simplePos x="0" y="0"/>
              <wp:positionH relativeFrom="margin">
                <wp:posOffset>327513</wp:posOffset>
              </wp:positionH>
              <wp:positionV relativeFrom="page">
                <wp:posOffset>125730</wp:posOffset>
              </wp:positionV>
              <wp:extent cx="2120900" cy="381000"/>
              <wp:effectExtent l="0" t="0" r="1270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193FE" w14:textId="77777777" w:rsidR="00C52C23" w:rsidRDefault="00C52C23" w:rsidP="00C52C23">
                          <w:pPr>
                            <w:spacing w:line="230" w:lineRule="auto"/>
                            <w:ind w:left="20" w:right="10"/>
                            <w:rPr>
                              <w:b/>
                              <w:color w:val="262626"/>
                              <w:spacing w:val="-1"/>
                              <w:sz w:val="18"/>
                            </w:rPr>
                          </w:pPr>
                        </w:p>
                        <w:p w14:paraId="3EF6767E" w14:textId="6D871A87" w:rsidR="00C52C23" w:rsidRPr="00C52C23" w:rsidRDefault="00C52C23" w:rsidP="00C52C23">
                          <w:pPr>
                            <w:spacing w:line="230" w:lineRule="auto"/>
                            <w:ind w:left="20" w:right="10"/>
                            <w:rPr>
                              <w:b/>
                              <w:color w:val="262626"/>
                              <w:spacing w:val="-37"/>
                              <w:sz w:val="20"/>
                              <w:szCs w:val="20"/>
                            </w:rPr>
                          </w:pPr>
                          <w:r w:rsidRPr="00C52C23">
                            <w:rPr>
                              <w:b/>
                              <w:color w:val="262626"/>
                              <w:spacing w:val="-1"/>
                              <w:sz w:val="20"/>
                              <w:szCs w:val="20"/>
                            </w:rPr>
                            <w:t>Science</w:t>
                          </w:r>
                          <w:r w:rsidRPr="00C52C23">
                            <w:rPr>
                              <w:b/>
                              <w:color w:val="262626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2C23">
                            <w:rPr>
                              <w:b/>
                              <w:color w:val="262626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C52C23">
                            <w:rPr>
                              <w:b/>
                              <w:color w:val="262626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2C23">
                            <w:rPr>
                              <w:b/>
                              <w:color w:val="262626"/>
                              <w:spacing w:val="-1"/>
                              <w:sz w:val="20"/>
                              <w:szCs w:val="20"/>
                            </w:rPr>
                            <w:t>Knowledge</w:t>
                          </w:r>
                          <w:r w:rsidRPr="00C52C23">
                            <w:rPr>
                              <w:b/>
                              <w:color w:val="262626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2C23">
                            <w:rPr>
                              <w:b/>
                              <w:color w:val="262626"/>
                              <w:sz w:val="20"/>
                              <w:szCs w:val="20"/>
                            </w:rPr>
                            <w:t>in</w:t>
                          </w:r>
                          <w:r w:rsidRPr="00C52C23">
                            <w:rPr>
                              <w:b/>
                              <w:color w:val="262626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2C23">
                            <w:rPr>
                              <w:b/>
                              <w:color w:val="262626"/>
                              <w:sz w:val="20"/>
                              <w:szCs w:val="20"/>
                            </w:rPr>
                            <w:t>Focus</w:t>
                          </w:r>
                          <w:r w:rsidRPr="00C52C23">
                            <w:rPr>
                              <w:b/>
                              <w:color w:val="262626"/>
                              <w:spacing w:val="-3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0207759" w14:textId="5063BCB4" w:rsidR="00C52C23" w:rsidRPr="00C52C23" w:rsidRDefault="00C52C23" w:rsidP="00C52C23">
                          <w:pPr>
                            <w:spacing w:line="230" w:lineRule="auto"/>
                            <w:ind w:left="20" w:right="10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C5BD0" id="Text Box 2" o:spid="_x0000_s1027" type="#_x0000_t202" style="position:absolute;left:0;text-align:left;margin-left:25.8pt;margin-top:9.9pt;width:167pt;height:30pt;z-index:-1663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" filled="f" stroked="f">
              <v:textbox inset="0,0,0,0">
                <w:txbxContent>
                  <w:p w14:paraId="731193FE" w14:textId="77777777" w:rsidR="00C52C23" w:rsidRDefault="00C52C23" w:rsidP="00C52C23">
                    <w:pPr>
                      <w:spacing w:line="230" w:lineRule="auto"/>
                      <w:ind w:left="20" w:right="10"/>
                      <w:rPr>
                        <w:b/>
                        <w:color w:val="262626"/>
                        <w:spacing w:val="-1"/>
                        <w:sz w:val="18"/>
                      </w:rPr>
                    </w:pPr>
                  </w:p>
                  <w:p w14:paraId="3EF6767E" w14:textId="6D871A87" w:rsidR="00C52C23" w:rsidRPr="00C52C23" w:rsidRDefault="00C52C23" w:rsidP="00C52C23">
                    <w:pPr>
                      <w:spacing w:line="230" w:lineRule="auto"/>
                      <w:ind w:left="20" w:right="10"/>
                      <w:rPr>
                        <w:b/>
                        <w:color w:val="262626"/>
                        <w:spacing w:val="-37"/>
                        <w:sz w:val="20"/>
                        <w:szCs w:val="20"/>
                      </w:rPr>
                    </w:pPr>
                    <w:r w:rsidRPr="00C52C23">
                      <w:rPr>
                        <w:b/>
                        <w:color w:val="262626"/>
                        <w:spacing w:val="-1"/>
                        <w:sz w:val="20"/>
                        <w:szCs w:val="20"/>
                      </w:rPr>
                      <w:t>Science</w:t>
                    </w:r>
                    <w:r w:rsidRPr="00C52C23">
                      <w:rPr>
                        <w:b/>
                        <w:color w:val="262626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C52C23">
                      <w:rPr>
                        <w:b/>
                        <w:color w:val="262626"/>
                        <w:spacing w:val="-1"/>
                        <w:sz w:val="20"/>
                        <w:szCs w:val="20"/>
                      </w:rPr>
                      <w:t>and</w:t>
                    </w:r>
                    <w:r w:rsidRPr="00C52C23">
                      <w:rPr>
                        <w:b/>
                        <w:color w:val="262626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C52C23">
                      <w:rPr>
                        <w:b/>
                        <w:color w:val="262626"/>
                        <w:spacing w:val="-1"/>
                        <w:sz w:val="20"/>
                        <w:szCs w:val="20"/>
                      </w:rPr>
                      <w:t>Knowledge</w:t>
                    </w:r>
                    <w:r w:rsidRPr="00C52C23">
                      <w:rPr>
                        <w:b/>
                        <w:color w:val="262626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C52C23">
                      <w:rPr>
                        <w:b/>
                        <w:color w:val="262626"/>
                        <w:sz w:val="20"/>
                        <w:szCs w:val="20"/>
                      </w:rPr>
                      <w:t>in</w:t>
                    </w:r>
                    <w:r w:rsidRPr="00C52C23">
                      <w:rPr>
                        <w:b/>
                        <w:color w:val="262626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C52C23">
                      <w:rPr>
                        <w:b/>
                        <w:color w:val="262626"/>
                        <w:sz w:val="20"/>
                        <w:szCs w:val="20"/>
                      </w:rPr>
                      <w:t>Focus</w:t>
                    </w:r>
                    <w:r w:rsidRPr="00C52C23">
                      <w:rPr>
                        <w:b/>
                        <w:color w:val="262626"/>
                        <w:spacing w:val="-37"/>
                        <w:sz w:val="20"/>
                        <w:szCs w:val="20"/>
                      </w:rPr>
                      <w:t xml:space="preserve"> </w:t>
                    </w:r>
                  </w:p>
                  <w:p w14:paraId="60207759" w14:textId="5063BCB4" w:rsidR="00C52C23" w:rsidRPr="00C52C23" w:rsidRDefault="00C52C23" w:rsidP="00C52C23">
                    <w:pPr>
                      <w:spacing w:line="230" w:lineRule="auto"/>
                      <w:ind w:left="20" w:right="10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D5D3E1C" w14:textId="0D2BDEC3" w:rsidR="00C52C23" w:rsidRPr="00DC4EB1" w:rsidRDefault="00D62709" w:rsidP="00D62709">
    <w:pPr>
      <w:spacing w:line="182" w:lineRule="exact"/>
      <w:jc w:val="center"/>
      <w:rPr>
        <w:b/>
        <w:color w:val="262626"/>
        <w:spacing w:val="-4"/>
        <w:sz w:val="20"/>
        <w:szCs w:val="20"/>
        <w:lang w:val="pt-BR"/>
      </w:rPr>
    </w:pPr>
    <w:r w:rsidRPr="00DC4EB1">
      <w:rPr>
        <w:b/>
        <w:color w:val="262626"/>
        <w:spacing w:val="-4"/>
        <w:sz w:val="20"/>
        <w:szCs w:val="20"/>
        <w:lang w:val="pt-BR"/>
      </w:rPr>
      <w:t xml:space="preserve">                                                                                                                       </w:t>
    </w:r>
  </w:p>
  <w:p w14:paraId="351E90E3" w14:textId="2C955076" w:rsidR="003424F8" w:rsidRPr="00DC4EB1" w:rsidRDefault="00CA62A9" w:rsidP="00C52C23">
    <w:pPr>
      <w:spacing w:line="182" w:lineRule="exact"/>
      <w:jc w:val="right"/>
      <w:rPr>
        <w:b/>
        <w:color w:val="262626"/>
        <w:spacing w:val="-4"/>
        <w:sz w:val="20"/>
        <w:szCs w:val="20"/>
        <w:lang w:val="pt-BR"/>
      </w:rPr>
    </w:pPr>
    <w:r>
      <w:rPr>
        <w:b/>
        <w:noProof/>
        <w:color w:val="262626"/>
        <w:spacing w:val="-4"/>
        <w:sz w:val="20"/>
        <w:szCs w:val="20"/>
        <w:lang w:val="pt-BR"/>
      </w:rPr>
      <mc:AlternateContent>
        <mc:Choice Requires="wps">
          <w:drawing>
            <wp:anchor distT="0" distB="0" distL="114300" distR="114300" simplePos="0" relativeHeight="486684672" behindDoc="0" locked="0" layoutInCell="1" allowOverlap="1" wp14:anchorId="773C8D8A" wp14:editId="67108BA8">
              <wp:simplePos x="0" y="0"/>
              <wp:positionH relativeFrom="margin">
                <wp:align>right</wp:align>
              </wp:positionH>
              <wp:positionV relativeFrom="paragraph">
                <wp:posOffset>98425</wp:posOffset>
              </wp:positionV>
              <wp:extent cx="6391275" cy="18000"/>
              <wp:effectExtent l="0" t="0" r="0" b="0"/>
              <wp:wrapNone/>
              <wp:docPr id="1715400503" name="Rectangle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91275" cy="18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2FD44F40" id="Rectangle 209" o:spid="_x0000_s1026" style="position:absolute;margin-left:452.05pt;margin-top:7.75pt;width:503.25pt;height:1.4pt;z-index:486684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" fillcolor="black" stroked="f">
              <w10:wrap anchorx="margin"/>
            </v:rect>
          </w:pict>
        </mc:Fallback>
      </mc:AlternateContent>
    </w:r>
  </w:p>
  <w:p w14:paraId="719FA512" w14:textId="113C170F" w:rsidR="00C52C23" w:rsidRPr="00DC4EB1" w:rsidRDefault="000332AD">
    <w:pPr>
      <w:pStyle w:val="Cabealho"/>
      <w:rPr>
        <w:lang w:val="pt-BR"/>
      </w:rPr>
    </w:pPr>
    <w:r w:rsidRPr="000332AD">
      <w:rPr>
        <w:noProof/>
      </w:rPr>
      <mc:AlternateContent>
        <mc:Choice Requires="wps">
          <w:drawing>
            <wp:anchor distT="0" distB="0" distL="114300" distR="114300" simplePos="0" relativeHeight="486694912" behindDoc="0" locked="0" layoutInCell="0" allowOverlap="1" wp14:anchorId="21D2B1FF" wp14:editId="1CF69909">
              <wp:simplePos x="0" y="0"/>
              <wp:positionH relativeFrom="rightMargin">
                <wp:posOffset>53975</wp:posOffset>
              </wp:positionH>
              <wp:positionV relativeFrom="margin">
                <wp:posOffset>-76200</wp:posOffset>
              </wp:positionV>
              <wp:extent cx="581025" cy="409575"/>
              <wp:effectExtent l="0" t="0" r="9525" b="9525"/>
              <wp:wrapNone/>
              <wp:docPr id="344503175" name="Seta: para a Direi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581025" cy="409575"/>
                      </a:xfrm>
                      <a:prstGeom prst="rightArrow">
                        <a:avLst>
                          <a:gd name="adj1" fmla="val 50278"/>
                          <a:gd name="adj2" fmla="val 52482"/>
                        </a:avLst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B033850" w14:textId="77777777" w:rsidR="000332AD" w:rsidRPr="000332AD" w:rsidRDefault="000332AD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332A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332AD">
                            <w:rPr>
                              <w:b/>
                              <w:bCs/>
                            </w:rPr>
                            <w:instrText>PAGE   \* MERGEFORMAT</w:instrText>
                          </w:r>
                          <w:r w:rsidRPr="000332A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332AD">
                            <w:rPr>
                              <w:b/>
                              <w:bCs/>
                              <w:lang w:val="pt-BR"/>
                            </w:rPr>
                            <w:t>2</w:t>
                          </w:r>
                          <w:r w:rsidRPr="000332AD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5942324" w14:textId="77777777" w:rsidR="000332AD" w:rsidRDefault="000332AD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21D2B1F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1" o:spid="_x0000_s1028" type="#_x0000_t13" style="position:absolute;margin-left:4.25pt;margin-top:-6pt;width:45.75pt;height:32.25pt;rotation:180;z-index:486694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" o:allowincell="f" adj="13609,5370" fillcolor="#8db3e2 [1311]" stroked="f">
              <v:textbox inset=",0,,0">
                <w:txbxContent>
                  <w:p w14:paraId="2B033850" w14:textId="77777777" w:rsidR="000332AD" w:rsidRPr="000332AD" w:rsidRDefault="000332AD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0332AD">
                      <w:rPr>
                        <w:b/>
                        <w:bCs/>
                      </w:rPr>
                      <w:fldChar w:fldCharType="begin"/>
                    </w:r>
                    <w:r w:rsidRPr="000332AD">
                      <w:rPr>
                        <w:b/>
                        <w:bCs/>
                      </w:rPr>
                      <w:instrText>PAGE   \* MERGEFORMAT</w:instrText>
                    </w:r>
                    <w:r w:rsidRPr="000332AD">
                      <w:rPr>
                        <w:b/>
                        <w:bCs/>
                      </w:rPr>
                      <w:fldChar w:fldCharType="separate"/>
                    </w:r>
                    <w:r w:rsidRPr="000332AD">
                      <w:rPr>
                        <w:b/>
                        <w:bCs/>
                        <w:lang w:val="pt-BR"/>
                      </w:rPr>
                      <w:t>2</w:t>
                    </w:r>
                    <w:r w:rsidRPr="000332AD">
                      <w:rPr>
                        <w:b/>
                        <w:bCs/>
                      </w:rPr>
                      <w:fldChar w:fldCharType="end"/>
                    </w:r>
                  </w:p>
                  <w:p w14:paraId="35942324" w14:textId="77777777" w:rsidR="000332AD" w:rsidRDefault="000332AD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75CA"/>
    <w:multiLevelType w:val="multilevel"/>
    <w:tmpl w:val="1664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723C7"/>
    <w:multiLevelType w:val="multilevel"/>
    <w:tmpl w:val="9F865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9DB7A9D"/>
    <w:multiLevelType w:val="multilevel"/>
    <w:tmpl w:val="6960F478"/>
    <w:lvl w:ilvl="0">
      <w:start w:val="1"/>
      <w:numFmt w:val="decimal"/>
      <w:lvlText w:val="%1."/>
      <w:lvlJc w:val="left"/>
      <w:pPr>
        <w:ind w:left="375" w:hanging="246"/>
      </w:pPr>
      <w:rPr>
        <w:rFonts w:hint="default"/>
        <w:b/>
        <w:bCs/>
        <w:w w:val="9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27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82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44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6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8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1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3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55" w:hanging="42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58"/>
    <w:rsid w:val="0001767F"/>
    <w:rsid w:val="000309B2"/>
    <w:rsid w:val="000332AD"/>
    <w:rsid w:val="00047488"/>
    <w:rsid w:val="000475C4"/>
    <w:rsid w:val="00047AA6"/>
    <w:rsid w:val="000517F9"/>
    <w:rsid w:val="00051FC1"/>
    <w:rsid w:val="00082A25"/>
    <w:rsid w:val="00084B47"/>
    <w:rsid w:val="000A07A0"/>
    <w:rsid w:val="000B1BC6"/>
    <w:rsid w:val="000B283D"/>
    <w:rsid w:val="000C2B74"/>
    <w:rsid w:val="000C59C6"/>
    <w:rsid w:val="000D1B41"/>
    <w:rsid w:val="000E4D62"/>
    <w:rsid w:val="000F58F2"/>
    <w:rsid w:val="000F7C50"/>
    <w:rsid w:val="0010255F"/>
    <w:rsid w:val="00111407"/>
    <w:rsid w:val="00113D25"/>
    <w:rsid w:val="0012264D"/>
    <w:rsid w:val="00123BA3"/>
    <w:rsid w:val="0013191C"/>
    <w:rsid w:val="00135F32"/>
    <w:rsid w:val="00137AE0"/>
    <w:rsid w:val="00140E58"/>
    <w:rsid w:val="00142EC8"/>
    <w:rsid w:val="00144741"/>
    <w:rsid w:val="00145D47"/>
    <w:rsid w:val="00154F96"/>
    <w:rsid w:val="00160093"/>
    <w:rsid w:val="00165747"/>
    <w:rsid w:val="00165A15"/>
    <w:rsid w:val="00165B81"/>
    <w:rsid w:val="00166DFD"/>
    <w:rsid w:val="0016774E"/>
    <w:rsid w:val="00177760"/>
    <w:rsid w:val="00183FA8"/>
    <w:rsid w:val="0018791B"/>
    <w:rsid w:val="00191DFC"/>
    <w:rsid w:val="00193C30"/>
    <w:rsid w:val="001A0D55"/>
    <w:rsid w:val="001A5022"/>
    <w:rsid w:val="001B0A4C"/>
    <w:rsid w:val="001B312F"/>
    <w:rsid w:val="001B60CB"/>
    <w:rsid w:val="001C4C22"/>
    <w:rsid w:val="001D2329"/>
    <w:rsid w:val="001E0B56"/>
    <w:rsid w:val="001E1BCC"/>
    <w:rsid w:val="001E7BFA"/>
    <w:rsid w:val="001F61A8"/>
    <w:rsid w:val="00204147"/>
    <w:rsid w:val="00242987"/>
    <w:rsid w:val="0024413A"/>
    <w:rsid w:val="00254413"/>
    <w:rsid w:val="002563AD"/>
    <w:rsid w:val="00257B5B"/>
    <w:rsid w:val="002613B6"/>
    <w:rsid w:val="0027045E"/>
    <w:rsid w:val="00272BC0"/>
    <w:rsid w:val="0028231C"/>
    <w:rsid w:val="0028387C"/>
    <w:rsid w:val="002876BE"/>
    <w:rsid w:val="00292BD7"/>
    <w:rsid w:val="00294086"/>
    <w:rsid w:val="002A0A71"/>
    <w:rsid w:val="002A2518"/>
    <w:rsid w:val="002C2A9B"/>
    <w:rsid w:val="002E7820"/>
    <w:rsid w:val="002F2B15"/>
    <w:rsid w:val="00321C80"/>
    <w:rsid w:val="00336AB9"/>
    <w:rsid w:val="003424F8"/>
    <w:rsid w:val="003729E9"/>
    <w:rsid w:val="00376646"/>
    <w:rsid w:val="0037674A"/>
    <w:rsid w:val="00382217"/>
    <w:rsid w:val="003862FD"/>
    <w:rsid w:val="00392A4A"/>
    <w:rsid w:val="003B06C2"/>
    <w:rsid w:val="003B08F9"/>
    <w:rsid w:val="003B096F"/>
    <w:rsid w:val="003B12E1"/>
    <w:rsid w:val="003B4B3B"/>
    <w:rsid w:val="003C3E00"/>
    <w:rsid w:val="003D410B"/>
    <w:rsid w:val="003E435D"/>
    <w:rsid w:val="003F58FA"/>
    <w:rsid w:val="00414A3F"/>
    <w:rsid w:val="00416A5A"/>
    <w:rsid w:val="00424032"/>
    <w:rsid w:val="00436A79"/>
    <w:rsid w:val="004373F9"/>
    <w:rsid w:val="00457A16"/>
    <w:rsid w:val="004608BD"/>
    <w:rsid w:val="00461D1C"/>
    <w:rsid w:val="00466AF5"/>
    <w:rsid w:val="0047456D"/>
    <w:rsid w:val="00481BFA"/>
    <w:rsid w:val="004820D0"/>
    <w:rsid w:val="004A30D4"/>
    <w:rsid w:val="004B54E6"/>
    <w:rsid w:val="004C1262"/>
    <w:rsid w:val="004C3DEC"/>
    <w:rsid w:val="004D32B8"/>
    <w:rsid w:val="004D3E4E"/>
    <w:rsid w:val="004D581D"/>
    <w:rsid w:val="004E14B9"/>
    <w:rsid w:val="004E71B4"/>
    <w:rsid w:val="004F5ACE"/>
    <w:rsid w:val="00501376"/>
    <w:rsid w:val="00512500"/>
    <w:rsid w:val="00522A6A"/>
    <w:rsid w:val="0053319A"/>
    <w:rsid w:val="00547E7F"/>
    <w:rsid w:val="00553FA5"/>
    <w:rsid w:val="005558C3"/>
    <w:rsid w:val="005624A5"/>
    <w:rsid w:val="00562674"/>
    <w:rsid w:val="00567DC7"/>
    <w:rsid w:val="0057129E"/>
    <w:rsid w:val="00575195"/>
    <w:rsid w:val="00584C06"/>
    <w:rsid w:val="00592E38"/>
    <w:rsid w:val="00594F40"/>
    <w:rsid w:val="005961AE"/>
    <w:rsid w:val="005A08E2"/>
    <w:rsid w:val="005A3F7C"/>
    <w:rsid w:val="005B0469"/>
    <w:rsid w:val="005B1626"/>
    <w:rsid w:val="005B2EF0"/>
    <w:rsid w:val="005C74BA"/>
    <w:rsid w:val="005C7819"/>
    <w:rsid w:val="005D27A4"/>
    <w:rsid w:val="005D427E"/>
    <w:rsid w:val="005D69E1"/>
    <w:rsid w:val="005E0825"/>
    <w:rsid w:val="005E30A9"/>
    <w:rsid w:val="00606B1F"/>
    <w:rsid w:val="0061083E"/>
    <w:rsid w:val="006120C8"/>
    <w:rsid w:val="006172FD"/>
    <w:rsid w:val="006203EF"/>
    <w:rsid w:val="00626D5E"/>
    <w:rsid w:val="006340B0"/>
    <w:rsid w:val="006474AA"/>
    <w:rsid w:val="00654DC7"/>
    <w:rsid w:val="00655911"/>
    <w:rsid w:val="00656705"/>
    <w:rsid w:val="00660C09"/>
    <w:rsid w:val="006631B0"/>
    <w:rsid w:val="00690F56"/>
    <w:rsid w:val="00691B17"/>
    <w:rsid w:val="006A35BD"/>
    <w:rsid w:val="006C3A17"/>
    <w:rsid w:val="006D0D7E"/>
    <w:rsid w:val="006D3C71"/>
    <w:rsid w:val="006E0B3E"/>
    <w:rsid w:val="006F145C"/>
    <w:rsid w:val="006F250F"/>
    <w:rsid w:val="007028B4"/>
    <w:rsid w:val="00702A68"/>
    <w:rsid w:val="00720225"/>
    <w:rsid w:val="0072750B"/>
    <w:rsid w:val="00732CC7"/>
    <w:rsid w:val="00751316"/>
    <w:rsid w:val="00756600"/>
    <w:rsid w:val="007610A1"/>
    <w:rsid w:val="0076702A"/>
    <w:rsid w:val="00771177"/>
    <w:rsid w:val="0077247E"/>
    <w:rsid w:val="00786AD8"/>
    <w:rsid w:val="007C768A"/>
    <w:rsid w:val="007D5950"/>
    <w:rsid w:val="007E33DC"/>
    <w:rsid w:val="007E68EC"/>
    <w:rsid w:val="007F2AD9"/>
    <w:rsid w:val="007F5502"/>
    <w:rsid w:val="00807A8C"/>
    <w:rsid w:val="00824BED"/>
    <w:rsid w:val="008304B8"/>
    <w:rsid w:val="00832ACC"/>
    <w:rsid w:val="00832AE2"/>
    <w:rsid w:val="00835BC8"/>
    <w:rsid w:val="00841631"/>
    <w:rsid w:val="00842024"/>
    <w:rsid w:val="00845E89"/>
    <w:rsid w:val="00850C1A"/>
    <w:rsid w:val="00851598"/>
    <w:rsid w:val="00867808"/>
    <w:rsid w:val="00874CC7"/>
    <w:rsid w:val="00883327"/>
    <w:rsid w:val="00892C09"/>
    <w:rsid w:val="008A0F32"/>
    <w:rsid w:val="008C4811"/>
    <w:rsid w:val="008C6285"/>
    <w:rsid w:val="008D051B"/>
    <w:rsid w:val="008E3332"/>
    <w:rsid w:val="008F0CEE"/>
    <w:rsid w:val="008F628E"/>
    <w:rsid w:val="008F725D"/>
    <w:rsid w:val="0090459B"/>
    <w:rsid w:val="009257C0"/>
    <w:rsid w:val="0093350A"/>
    <w:rsid w:val="00933BC4"/>
    <w:rsid w:val="009367F9"/>
    <w:rsid w:val="0094173B"/>
    <w:rsid w:val="009519BD"/>
    <w:rsid w:val="00954117"/>
    <w:rsid w:val="00971F7C"/>
    <w:rsid w:val="009751D2"/>
    <w:rsid w:val="009A237A"/>
    <w:rsid w:val="009C5C9E"/>
    <w:rsid w:val="009D29C7"/>
    <w:rsid w:val="009D4FCE"/>
    <w:rsid w:val="009E5419"/>
    <w:rsid w:val="009F2202"/>
    <w:rsid w:val="009F275B"/>
    <w:rsid w:val="009F2952"/>
    <w:rsid w:val="009F534D"/>
    <w:rsid w:val="00A039BB"/>
    <w:rsid w:val="00A11A7D"/>
    <w:rsid w:val="00A14170"/>
    <w:rsid w:val="00A316E4"/>
    <w:rsid w:val="00A320E0"/>
    <w:rsid w:val="00A32EDF"/>
    <w:rsid w:val="00A33212"/>
    <w:rsid w:val="00A37929"/>
    <w:rsid w:val="00A433B6"/>
    <w:rsid w:val="00A45B77"/>
    <w:rsid w:val="00A466A8"/>
    <w:rsid w:val="00A472A7"/>
    <w:rsid w:val="00A50E8A"/>
    <w:rsid w:val="00A5690E"/>
    <w:rsid w:val="00A60C19"/>
    <w:rsid w:val="00A63AC6"/>
    <w:rsid w:val="00A771D7"/>
    <w:rsid w:val="00A9345E"/>
    <w:rsid w:val="00A942DB"/>
    <w:rsid w:val="00AA2C92"/>
    <w:rsid w:val="00AC0CC9"/>
    <w:rsid w:val="00AC4DA9"/>
    <w:rsid w:val="00AC6057"/>
    <w:rsid w:val="00AD5AE7"/>
    <w:rsid w:val="00AF618A"/>
    <w:rsid w:val="00B0067F"/>
    <w:rsid w:val="00B0076C"/>
    <w:rsid w:val="00B218DD"/>
    <w:rsid w:val="00B275DD"/>
    <w:rsid w:val="00B358AF"/>
    <w:rsid w:val="00B47CFA"/>
    <w:rsid w:val="00B5450A"/>
    <w:rsid w:val="00B60487"/>
    <w:rsid w:val="00B627B6"/>
    <w:rsid w:val="00B66749"/>
    <w:rsid w:val="00B70503"/>
    <w:rsid w:val="00B7056E"/>
    <w:rsid w:val="00B70A8D"/>
    <w:rsid w:val="00BA665B"/>
    <w:rsid w:val="00BB499C"/>
    <w:rsid w:val="00BD4289"/>
    <w:rsid w:val="00BE54EE"/>
    <w:rsid w:val="00BE65DC"/>
    <w:rsid w:val="00BF08EE"/>
    <w:rsid w:val="00BF4A92"/>
    <w:rsid w:val="00C11930"/>
    <w:rsid w:val="00C2360D"/>
    <w:rsid w:val="00C261BC"/>
    <w:rsid w:val="00C34069"/>
    <w:rsid w:val="00C36488"/>
    <w:rsid w:val="00C44095"/>
    <w:rsid w:val="00C45A21"/>
    <w:rsid w:val="00C51148"/>
    <w:rsid w:val="00C52C23"/>
    <w:rsid w:val="00C56CA8"/>
    <w:rsid w:val="00C57A5F"/>
    <w:rsid w:val="00C65475"/>
    <w:rsid w:val="00C71F43"/>
    <w:rsid w:val="00C73D3C"/>
    <w:rsid w:val="00C973DB"/>
    <w:rsid w:val="00CA62A9"/>
    <w:rsid w:val="00CC0FC0"/>
    <w:rsid w:val="00CD06CA"/>
    <w:rsid w:val="00CE333E"/>
    <w:rsid w:val="00CE4B94"/>
    <w:rsid w:val="00CF5B8D"/>
    <w:rsid w:val="00D02E55"/>
    <w:rsid w:val="00D0472C"/>
    <w:rsid w:val="00D12A71"/>
    <w:rsid w:val="00D13EFF"/>
    <w:rsid w:val="00D239AA"/>
    <w:rsid w:val="00D365B8"/>
    <w:rsid w:val="00D443D6"/>
    <w:rsid w:val="00D4611D"/>
    <w:rsid w:val="00D5088F"/>
    <w:rsid w:val="00D5532A"/>
    <w:rsid w:val="00D62709"/>
    <w:rsid w:val="00D81C39"/>
    <w:rsid w:val="00D83602"/>
    <w:rsid w:val="00D87A61"/>
    <w:rsid w:val="00D93526"/>
    <w:rsid w:val="00DA116B"/>
    <w:rsid w:val="00DA4B14"/>
    <w:rsid w:val="00DB0128"/>
    <w:rsid w:val="00DB1298"/>
    <w:rsid w:val="00DC30D4"/>
    <w:rsid w:val="00DC4EB1"/>
    <w:rsid w:val="00DE48B3"/>
    <w:rsid w:val="00DF3864"/>
    <w:rsid w:val="00E038E6"/>
    <w:rsid w:val="00E07182"/>
    <w:rsid w:val="00E141D6"/>
    <w:rsid w:val="00E26BF9"/>
    <w:rsid w:val="00E300E0"/>
    <w:rsid w:val="00E31755"/>
    <w:rsid w:val="00E45CE5"/>
    <w:rsid w:val="00E54E5F"/>
    <w:rsid w:val="00E82B52"/>
    <w:rsid w:val="00E90EBA"/>
    <w:rsid w:val="00E91040"/>
    <w:rsid w:val="00E917AC"/>
    <w:rsid w:val="00ED01D7"/>
    <w:rsid w:val="00ED3887"/>
    <w:rsid w:val="00EE1B63"/>
    <w:rsid w:val="00EE78BA"/>
    <w:rsid w:val="00EF484A"/>
    <w:rsid w:val="00EF6ACF"/>
    <w:rsid w:val="00F2275E"/>
    <w:rsid w:val="00F3052B"/>
    <w:rsid w:val="00F313CB"/>
    <w:rsid w:val="00F34A9D"/>
    <w:rsid w:val="00F371EB"/>
    <w:rsid w:val="00F43A8F"/>
    <w:rsid w:val="00F50431"/>
    <w:rsid w:val="00F53A68"/>
    <w:rsid w:val="00F80CA3"/>
    <w:rsid w:val="00F87B35"/>
    <w:rsid w:val="00F95679"/>
    <w:rsid w:val="00F96224"/>
    <w:rsid w:val="00FB0B8E"/>
    <w:rsid w:val="00FB62AD"/>
    <w:rsid w:val="00FC1288"/>
    <w:rsid w:val="00FD239E"/>
    <w:rsid w:val="00FD2EF0"/>
    <w:rsid w:val="00FE2081"/>
    <w:rsid w:val="00FE52B7"/>
    <w:rsid w:val="00FE6DC0"/>
    <w:rsid w:val="00FF4B9B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09078"/>
  <w15:docId w15:val="{BDCACC47-556D-434B-9F54-DEC0FF1B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0"/>
      <w:ind w:left="375" w:hanging="24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62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1B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1B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90"/>
      <w:ind w:left="527" w:hanging="42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3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E0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C3E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3E00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5114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51148"/>
    <w:rPr>
      <w:b/>
      <w:bCs/>
    </w:rPr>
  </w:style>
  <w:style w:type="character" w:styleId="nfase">
    <w:name w:val="Emphasis"/>
    <w:basedOn w:val="Fontepargpadro"/>
    <w:uiPriority w:val="20"/>
    <w:qFormat/>
    <w:rsid w:val="00C51148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22A6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22A6A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522A6A"/>
    <w:rPr>
      <w:vertAlign w:val="superscri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1B1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1B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62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FE5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E52B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FE52B7"/>
    <w:rPr>
      <w:color w:val="0000FF" w:themeColor="hyperlink"/>
      <w:u w:val="single"/>
    </w:rPr>
  </w:style>
  <w:style w:type="character" w:customStyle="1" w:styleId="ncoradanotaderodap">
    <w:name w:val="Âncora da nota de rodapé"/>
    <w:rsid w:val="00FE52B7"/>
    <w:rPr>
      <w:w w:val="100"/>
      <w:effect w:val="none"/>
      <w:vertAlign w:val="superscript"/>
      <w:em w:val="none"/>
    </w:rPr>
  </w:style>
  <w:style w:type="character" w:customStyle="1" w:styleId="Caracteresdenotaderodap">
    <w:name w:val="Caracteres de nota de rodapé"/>
    <w:qFormat/>
    <w:rsid w:val="00FE52B7"/>
  </w:style>
  <w:style w:type="character" w:customStyle="1" w:styleId="texttranslation">
    <w:name w:val="text__translation"/>
    <w:basedOn w:val="Fontepargpadro"/>
    <w:rsid w:val="00B218DD"/>
  </w:style>
  <w:style w:type="character" w:styleId="Refdecomentrio">
    <w:name w:val="annotation reference"/>
    <w:basedOn w:val="Fontepargpadro"/>
    <w:uiPriority w:val="99"/>
    <w:semiHidden/>
    <w:unhideWhenUsed/>
    <w:rsid w:val="003B09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09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096F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09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096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E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73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9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1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8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6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5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9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19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2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75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4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1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7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7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55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3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5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618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1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0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80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6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5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7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3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0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2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2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4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1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9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3.blob.core.windows.net/anais/79912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5281/zenodo.14811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iodicos.unifap.br/index.php/scienceinfocus/about/submission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C4F69-D4E6-4398-A5FB-80342C15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1857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 Leal Vasquez</cp:lastModifiedBy>
  <cp:revision>2</cp:revision>
  <cp:lastPrinted>2025-01-30T19:55:00Z</cp:lastPrinted>
  <dcterms:created xsi:type="dcterms:W3CDTF">2025-02-11T11:40:00Z</dcterms:created>
  <dcterms:modified xsi:type="dcterms:W3CDTF">2025-02-11T11:40:00Z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Mozilla Firefox 128.0.2</vt:lpwstr>
  </property>
  <property fmtid="{D5CDD505-2E9C-101B-9397-08002B2CF9AE}" pid="4" name="LastSaved">
    <vt:filetime>2024-07-26T00:00:00Z</vt:filetime>
  </property>
</Properties>
</file>